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177634" w:rsidP="00FB39F7">
      <w:pPr>
        <w:pStyle w:val="Heading8"/>
      </w:pPr>
      <w:r>
        <w:t>July 24</w:t>
      </w:r>
      <w:r w:rsidR="00390CDE">
        <w:t>,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381278">
        <w:rPr>
          <w:rFonts w:ascii="Garamond" w:hAnsi="Garamond"/>
          <w:sz w:val="24"/>
        </w:rPr>
        <w:t>0</w:t>
      </w:r>
      <w:r w:rsidR="001006AA">
        <w:rPr>
          <w:rFonts w:ascii="Garamond" w:hAnsi="Garamond"/>
          <w:sz w:val="24"/>
        </w:rPr>
        <w:t>2</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5B3084" w:rsidRDefault="00D93A89">
      <w:pPr>
        <w:ind w:left="630" w:right="-540"/>
        <w:rPr>
          <w:rFonts w:ascii="Garamond" w:hAnsi="Garamond"/>
          <w:sz w:val="24"/>
        </w:rPr>
      </w:pPr>
      <w:r w:rsidRPr="00D1193E">
        <w:rPr>
          <w:rFonts w:ascii="Garamond" w:hAnsi="Garamond"/>
          <w:sz w:val="24"/>
        </w:rPr>
        <w:t>Sue Conley</w:t>
      </w:r>
      <w:r w:rsidR="00B84FAA" w:rsidRPr="00B84FAA">
        <w:rPr>
          <w:rFonts w:ascii="Garamond" w:hAnsi="Garamond"/>
          <w:sz w:val="24"/>
        </w:rPr>
        <w:tab/>
      </w:r>
      <w:r w:rsidR="000A0EC0">
        <w:rPr>
          <w:rFonts w:ascii="Garamond" w:hAnsi="Garamond"/>
          <w:sz w:val="24"/>
        </w:rPr>
        <w:tab/>
      </w:r>
      <w:r w:rsidR="000A0EC0" w:rsidRPr="00B84FAA">
        <w:rPr>
          <w:rFonts w:ascii="Garamond" w:hAnsi="Garamond"/>
          <w:sz w:val="24"/>
        </w:rPr>
        <w:t>Jan McFarland</w:t>
      </w:r>
      <w:r>
        <w:rPr>
          <w:rFonts w:ascii="Garamond" w:hAnsi="Garamond"/>
          <w:sz w:val="24"/>
        </w:rPr>
        <w:tab/>
      </w:r>
      <w:r>
        <w:rPr>
          <w:rFonts w:ascii="Garamond" w:hAnsi="Garamond"/>
          <w:sz w:val="24"/>
        </w:rPr>
        <w:tab/>
      </w:r>
      <w:r w:rsidRPr="0052054D">
        <w:rPr>
          <w:rFonts w:ascii="Garamond" w:hAnsi="Garamond"/>
          <w:sz w:val="24"/>
        </w:rPr>
        <w:t>John Nagle</w:t>
      </w:r>
      <w:r w:rsidRPr="000A0EC0">
        <w:rPr>
          <w:rFonts w:ascii="Garamond" w:hAnsi="Garamond"/>
          <w:sz w:val="24"/>
        </w:rPr>
        <w:t xml:space="preserve"> </w:t>
      </w:r>
      <w:r>
        <w:rPr>
          <w:rFonts w:ascii="Garamond" w:hAnsi="Garamond"/>
          <w:sz w:val="24"/>
        </w:rPr>
        <w:tab/>
      </w:r>
      <w:r>
        <w:rPr>
          <w:rFonts w:ascii="Garamond" w:hAnsi="Garamond"/>
          <w:sz w:val="24"/>
        </w:rPr>
        <w:tab/>
      </w:r>
      <w:r>
        <w:rPr>
          <w:rFonts w:ascii="Garamond" w:hAnsi="Garamond"/>
          <w:sz w:val="24"/>
        </w:rPr>
        <w:tab/>
      </w:r>
      <w:r w:rsidRPr="00BC4258">
        <w:rPr>
          <w:rFonts w:ascii="Garamond" w:hAnsi="Garamond"/>
          <w:sz w:val="24"/>
        </w:rPr>
        <w:t>Cary Fargo</w:t>
      </w:r>
    </w:p>
    <w:p w:rsidR="00D93A89" w:rsidRDefault="00556D0D">
      <w:pPr>
        <w:ind w:left="630" w:right="-540"/>
        <w:rPr>
          <w:rFonts w:ascii="Garamond" w:hAnsi="Garamond"/>
          <w:sz w:val="24"/>
        </w:rPr>
      </w:pPr>
      <w:r>
        <w:rPr>
          <w:rFonts w:ascii="Garamond" w:hAnsi="Garamond"/>
          <w:sz w:val="24"/>
        </w:rPr>
        <w:t>John Azevedo</w:t>
      </w:r>
      <w:r>
        <w:rPr>
          <w:rFonts w:ascii="Garamond" w:hAnsi="Garamond"/>
          <w:sz w:val="24"/>
        </w:rPr>
        <w:tab/>
      </w:r>
      <w:r>
        <w:rPr>
          <w:rFonts w:ascii="Garamond" w:hAnsi="Garamond"/>
          <w:sz w:val="24"/>
        </w:rPr>
        <w:tab/>
      </w:r>
      <w:r w:rsidR="000A0EC0">
        <w:rPr>
          <w:rFonts w:ascii="Garamond" w:hAnsi="Garamond"/>
          <w:sz w:val="24"/>
        </w:rPr>
        <w:t>John Dell’Osso</w:t>
      </w:r>
      <w:r w:rsidR="000A0EC0" w:rsidRPr="0058753C">
        <w:rPr>
          <w:rFonts w:ascii="Garamond" w:hAnsi="Garamond"/>
          <w:sz w:val="24"/>
        </w:rPr>
        <w:t xml:space="preserve"> </w:t>
      </w:r>
      <w:r w:rsidR="000A0EC0" w:rsidRPr="00D1193E">
        <w:rPr>
          <w:rFonts w:ascii="Garamond" w:hAnsi="Garamond"/>
          <w:sz w:val="24"/>
        </w:rPr>
        <w:t xml:space="preserve"> </w:t>
      </w:r>
      <w:r>
        <w:rPr>
          <w:rFonts w:ascii="Garamond" w:hAnsi="Garamond"/>
          <w:sz w:val="24"/>
        </w:rPr>
        <w:tab/>
      </w:r>
      <w:r w:rsidR="00184F58" w:rsidRPr="00BF7001">
        <w:rPr>
          <w:rFonts w:ascii="Garamond" w:hAnsi="Garamond"/>
          <w:sz w:val="24"/>
        </w:rPr>
        <w:t>Bill Smith</w:t>
      </w:r>
      <w:r w:rsidR="00027BEA" w:rsidRPr="00027BEA">
        <w:rPr>
          <w:rFonts w:ascii="Garamond" w:hAnsi="Garamond"/>
          <w:sz w:val="24"/>
        </w:rPr>
        <w:t xml:space="preserve"> </w:t>
      </w:r>
      <w:r w:rsidR="006A1F92">
        <w:rPr>
          <w:rFonts w:ascii="Garamond" w:hAnsi="Garamond"/>
          <w:sz w:val="24"/>
        </w:rPr>
        <w:tab/>
      </w:r>
      <w:r w:rsidR="006A1F92">
        <w:rPr>
          <w:rFonts w:ascii="Garamond" w:hAnsi="Garamond"/>
          <w:sz w:val="24"/>
        </w:rPr>
        <w:tab/>
      </w:r>
      <w:r w:rsidR="00027BEA">
        <w:rPr>
          <w:rFonts w:ascii="Garamond" w:hAnsi="Garamond"/>
          <w:sz w:val="24"/>
        </w:rPr>
        <w:tab/>
      </w:r>
      <w:r w:rsidR="000A0EC0">
        <w:rPr>
          <w:rFonts w:ascii="Garamond" w:hAnsi="Garamond"/>
          <w:sz w:val="24"/>
        </w:rPr>
        <w:t>Gary Wysocky</w:t>
      </w:r>
      <w:r w:rsidR="000A0EC0" w:rsidRPr="00E071AF" w:rsidDel="00FD10ED">
        <w:rPr>
          <w:rFonts w:ascii="Garamond" w:hAnsi="Garamond"/>
          <w:sz w:val="24"/>
        </w:rPr>
        <w:t xml:space="preserve"> </w:t>
      </w:r>
    </w:p>
    <w:p w:rsidR="006E7444" w:rsidRDefault="000A0EC0">
      <w:pPr>
        <w:ind w:left="630" w:right="-540"/>
        <w:rPr>
          <w:rFonts w:ascii="Garamond" w:hAnsi="Garamond"/>
          <w:sz w:val="24"/>
        </w:rPr>
      </w:pPr>
      <w:r w:rsidRPr="00B84FAA">
        <w:rPr>
          <w:rFonts w:ascii="Garamond" w:hAnsi="Garamond"/>
          <w:sz w:val="24"/>
        </w:rPr>
        <w:t>Kristin Thigpen</w:t>
      </w:r>
      <w:r w:rsidR="00D93A89">
        <w:rPr>
          <w:rFonts w:ascii="Garamond" w:hAnsi="Garamond"/>
          <w:sz w:val="24"/>
        </w:rPr>
        <w:tab/>
      </w:r>
      <w:r w:rsidR="00D93A89">
        <w:rPr>
          <w:rFonts w:ascii="Garamond" w:hAnsi="Garamond"/>
          <w:sz w:val="24"/>
        </w:rPr>
        <w:tab/>
        <w:t>Janet Orchard</w:t>
      </w:r>
      <w:r w:rsidR="00D93A89" w:rsidRPr="00B84FAA" w:rsidDel="000A0EC0">
        <w:rPr>
          <w:rFonts w:ascii="Garamond" w:hAnsi="Garamond"/>
          <w:sz w:val="24"/>
        </w:rPr>
        <w:t xml:space="preserve"> </w:t>
      </w:r>
      <w:r w:rsidR="00D93A89">
        <w:rPr>
          <w:rFonts w:ascii="Garamond" w:hAnsi="Garamond"/>
          <w:sz w:val="24"/>
        </w:rPr>
        <w:tab/>
      </w:r>
      <w:r w:rsidR="00D93A89">
        <w:rPr>
          <w:rFonts w:ascii="Garamond" w:hAnsi="Garamond"/>
          <w:sz w:val="24"/>
        </w:rPr>
        <w:tab/>
        <w:t>S</w:t>
      </w:r>
      <w:r w:rsidR="00D93A89" w:rsidRPr="00AB0007">
        <w:rPr>
          <w:rFonts w:ascii="Garamond" w:hAnsi="Garamond"/>
          <w:sz w:val="24"/>
        </w:rPr>
        <w:t xml:space="preserve">hanti </w:t>
      </w:r>
      <w:r w:rsidR="00D93A89">
        <w:rPr>
          <w:rFonts w:ascii="Garamond" w:hAnsi="Garamond"/>
          <w:sz w:val="24"/>
        </w:rPr>
        <w:t>Edwards</w:t>
      </w:r>
      <w:r w:rsidR="00D93A89" w:rsidRPr="00B84FAA" w:rsidDel="00556D0D">
        <w:rPr>
          <w:rFonts w:ascii="Garamond" w:hAnsi="Garamond"/>
          <w:sz w:val="24"/>
        </w:rPr>
        <w:t xml:space="preserve"> </w:t>
      </w:r>
      <w:r w:rsidR="00D93A89">
        <w:rPr>
          <w:rFonts w:ascii="Garamond" w:hAnsi="Garamond"/>
          <w:sz w:val="24"/>
        </w:rPr>
        <w:tab/>
      </w:r>
      <w:r w:rsidR="00D93A89">
        <w:rPr>
          <w:rFonts w:ascii="Garamond" w:hAnsi="Garamond"/>
          <w:sz w:val="24"/>
        </w:rPr>
        <w:tab/>
      </w:r>
      <w:r w:rsidR="00D93A89" w:rsidRPr="00D1193E">
        <w:rPr>
          <w:rFonts w:ascii="Garamond" w:hAnsi="Garamond"/>
          <w:sz w:val="24"/>
        </w:rPr>
        <w:t xml:space="preserve">Jeff Holtzman  </w:t>
      </w:r>
    </w:p>
    <w:p w:rsidR="006A1F92" w:rsidRDefault="00D93A89" w:rsidP="006A1F92">
      <w:pPr>
        <w:ind w:left="630" w:right="-540"/>
        <w:rPr>
          <w:rFonts w:ascii="Garamond" w:hAnsi="Garamond"/>
          <w:sz w:val="24"/>
        </w:rPr>
      </w:pPr>
      <w:r>
        <w:rPr>
          <w:rFonts w:ascii="Garamond" w:hAnsi="Garamond"/>
          <w:sz w:val="24"/>
        </w:rPr>
        <w:t>Don McEnhill</w:t>
      </w:r>
      <w:r w:rsidDel="000A0EC0">
        <w:rPr>
          <w:rFonts w:ascii="Garamond" w:hAnsi="Garamond"/>
          <w:sz w:val="24"/>
        </w:rPr>
        <w:t xml:space="preserve"> </w:t>
      </w:r>
      <w:r w:rsidRPr="00E071AF">
        <w:rPr>
          <w:rFonts w:ascii="Garamond" w:hAnsi="Garamond"/>
          <w:sz w:val="24"/>
        </w:rPr>
        <w:tab/>
      </w:r>
      <w:r w:rsidR="006A1F92">
        <w:rPr>
          <w:rFonts w:ascii="Garamond" w:hAnsi="Garamond"/>
          <w:sz w:val="24"/>
        </w:rPr>
        <w:tab/>
      </w:r>
      <w:r w:rsidR="00616780">
        <w:rPr>
          <w:rFonts w:ascii="Garamond" w:hAnsi="Garamond"/>
          <w:sz w:val="24"/>
        </w:rPr>
        <w:tab/>
      </w:r>
      <w:r w:rsidR="003D3253">
        <w:rPr>
          <w:rFonts w:ascii="Garamond" w:hAnsi="Garamond"/>
          <w:sz w:val="24"/>
        </w:rPr>
        <w:tab/>
      </w:r>
      <w:r w:rsidR="00556D0D">
        <w:rPr>
          <w:rFonts w:ascii="Garamond" w:hAnsi="Garamond"/>
          <w:sz w:val="24"/>
        </w:rPr>
        <w:tab/>
      </w:r>
      <w:r w:rsidR="00556D0D">
        <w:rPr>
          <w:rFonts w:ascii="Garamond" w:hAnsi="Garamond"/>
          <w:sz w:val="24"/>
        </w:rPr>
        <w:tab/>
      </w:r>
      <w:r w:rsidR="000A0EC0">
        <w:rPr>
          <w:rFonts w:ascii="Garamond" w:hAnsi="Garamond"/>
          <w:sz w:val="24"/>
        </w:rPr>
        <w:tab/>
      </w:r>
    </w:p>
    <w:p w:rsidR="00AB0E6A" w:rsidRDefault="009958EF">
      <w:pPr>
        <w:ind w:left="630" w:right="-540"/>
        <w:rPr>
          <w:rFonts w:ascii="Garamond" w:hAnsi="Garamond"/>
          <w:sz w:val="24"/>
        </w:rPr>
      </w:pP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C3792F" w:rsidRDefault="001006AA">
      <w:pPr>
        <w:ind w:left="630" w:right="-540"/>
        <w:rPr>
          <w:rFonts w:ascii="Garamond" w:hAnsi="Garamond"/>
          <w:sz w:val="24"/>
        </w:rPr>
      </w:pPr>
      <w:r>
        <w:rPr>
          <w:rFonts w:ascii="Garamond" w:hAnsi="Garamond"/>
          <w:sz w:val="24"/>
        </w:rPr>
        <w:t>Curt Nichols</w:t>
      </w:r>
    </w:p>
    <w:p w:rsidR="0028621B" w:rsidRDefault="00D93A89" w:rsidP="0028621B">
      <w:pPr>
        <w:ind w:left="630" w:right="-540"/>
        <w:rPr>
          <w:rFonts w:ascii="Garamond" w:hAnsi="Garamond"/>
          <w:sz w:val="24"/>
        </w:rPr>
      </w:pPr>
      <w:r w:rsidRPr="00B84FAA">
        <w:rPr>
          <w:rFonts w:ascii="Garamond" w:hAnsi="Garamond"/>
          <w:sz w:val="24"/>
        </w:rPr>
        <w:t xml:space="preserve">Laurie Gallian            </w:t>
      </w:r>
    </w:p>
    <w:p w:rsidR="001006AA" w:rsidRDefault="001006AA" w:rsidP="001006AA">
      <w:pPr>
        <w:ind w:left="630" w:right="-540"/>
      </w:pPr>
      <w:r w:rsidRPr="00E071AF">
        <w:rPr>
          <w:rFonts w:ascii="Garamond" w:hAnsi="Garamond"/>
          <w:sz w:val="24"/>
        </w:rPr>
        <w:t>Steve Rabinowitsh</w:t>
      </w:r>
      <w:r w:rsidRPr="001006AA">
        <w:rPr>
          <w:rFonts w:ascii="Garamond" w:hAnsi="Garamond"/>
          <w:sz w:val="24"/>
        </w:rPr>
        <w:t xml:space="preserve"> </w:t>
      </w:r>
    </w:p>
    <w:p w:rsidR="0052054D" w:rsidRDefault="00CC1526" w:rsidP="00F1578F">
      <w:pPr>
        <w:ind w:left="630" w:right="-540"/>
      </w:pPr>
      <w:r w:rsidRPr="00E071AF">
        <w:rPr>
          <w:rFonts w:ascii="Garamond" w:hAnsi="Garamond"/>
          <w:sz w:val="24"/>
        </w:rPr>
        <w:tab/>
      </w:r>
      <w:r>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 xml:space="preserve">Karen Gaffney, Conservation Planning Program Manager; </w:t>
      </w:r>
      <w:r w:rsidR="00D93A89">
        <w:rPr>
          <w:bCs/>
        </w:rPr>
        <w:t>Tom Robinson</w:t>
      </w:r>
      <w:r w:rsidR="006A1F92">
        <w:rPr>
          <w:bCs/>
        </w:rPr>
        <w:t>,</w:t>
      </w:r>
      <w:r w:rsidR="00D93A89">
        <w:rPr>
          <w:bCs/>
        </w:rPr>
        <w:t xml:space="preserve"> Conservation Associate</w:t>
      </w:r>
      <w:r w:rsidR="006A1F92">
        <w:rPr>
          <w:bCs/>
        </w:rPr>
        <w:t xml:space="preserve"> </w:t>
      </w:r>
      <w:r w:rsidR="00D93A89">
        <w:rPr>
          <w:bCs/>
        </w:rPr>
        <w:t>Planner</w:t>
      </w:r>
      <w:r w:rsidR="006C7314">
        <w:rPr>
          <w:bCs/>
        </w:rPr>
        <w:t xml:space="preserve">; </w:t>
      </w:r>
      <w:r w:rsidR="006A1F92">
        <w:rPr>
          <w:bCs/>
        </w:rPr>
        <w:t xml:space="preserve">Sue Gallagher, County Counsel; </w:t>
      </w:r>
      <w:r w:rsidR="00BC4258">
        <w:t>Mariah Robson, Advisory Committee Clerk</w:t>
      </w:r>
    </w:p>
    <w:p w:rsidR="00184F58" w:rsidRDefault="00184F58" w:rsidP="00184F58">
      <w:pPr>
        <w:tabs>
          <w:tab w:val="left" w:pos="1710"/>
        </w:tabs>
        <w:ind w:left="630" w:right="821"/>
        <w:rPr>
          <w:rFonts w:ascii="Garamond" w:hAnsi="Garamond"/>
          <w:sz w:val="24"/>
        </w:rPr>
      </w:pPr>
    </w:p>
    <w:p w:rsidR="009939A9" w:rsidRDefault="00124A30" w:rsidP="009A4CD6">
      <w:pPr>
        <w:pStyle w:val="Footer"/>
        <w:tabs>
          <w:tab w:val="clear" w:pos="4320"/>
          <w:tab w:val="clear" w:pos="8640"/>
        </w:tabs>
        <w:ind w:left="630"/>
        <w:rPr>
          <w:rFonts w:ascii="Garamond" w:hAnsi="Garamond"/>
          <w:bCs/>
          <w:sz w:val="24"/>
        </w:rPr>
      </w:pPr>
      <w:r>
        <w:rPr>
          <w:rFonts w:ascii="Garamond" w:hAnsi="Garamond"/>
          <w:b/>
          <w:bCs/>
          <w:sz w:val="24"/>
          <w:u w:val="single"/>
        </w:rPr>
        <w:t>Public Comment</w:t>
      </w:r>
      <w:r>
        <w:rPr>
          <w:rFonts w:ascii="Garamond" w:hAnsi="Garamond"/>
          <w:bCs/>
          <w:sz w:val="24"/>
        </w:rPr>
        <w:t xml:space="preserve">  </w:t>
      </w:r>
    </w:p>
    <w:p w:rsidR="00826F54" w:rsidRDefault="00826F54" w:rsidP="009A4CD6">
      <w:pPr>
        <w:pStyle w:val="Footer"/>
        <w:tabs>
          <w:tab w:val="clear" w:pos="4320"/>
          <w:tab w:val="clear" w:pos="8640"/>
        </w:tabs>
        <w:ind w:left="630"/>
        <w:rPr>
          <w:rFonts w:ascii="Garamond" w:hAnsi="Garamond"/>
          <w:bCs/>
          <w:sz w:val="24"/>
        </w:rPr>
      </w:pPr>
    </w:p>
    <w:p w:rsidR="0071504D" w:rsidRDefault="00D93A89">
      <w:pPr>
        <w:tabs>
          <w:tab w:val="left" w:pos="1710"/>
        </w:tabs>
        <w:ind w:left="630" w:right="821"/>
        <w:rPr>
          <w:rFonts w:ascii="Garamond" w:hAnsi="Garamond"/>
          <w:bCs/>
          <w:sz w:val="24"/>
        </w:rPr>
      </w:pPr>
      <w:r w:rsidRPr="00D93A89">
        <w:rPr>
          <w:rFonts w:ascii="Garamond" w:hAnsi="Garamond"/>
          <w:bCs/>
          <w:sz w:val="24"/>
        </w:rPr>
        <w:t xml:space="preserve">Cary Fargo, Chair Pro Tem, sitting in for </w:t>
      </w:r>
      <w:r w:rsidRPr="00C5442C">
        <w:rPr>
          <w:rFonts w:ascii="Garamond" w:hAnsi="Garamond"/>
          <w:bCs/>
          <w:sz w:val="24"/>
        </w:rPr>
        <w:t>Chair Gallian</w:t>
      </w:r>
      <w:r w:rsidR="00F75EC8">
        <w:rPr>
          <w:rFonts w:ascii="Garamond" w:hAnsi="Garamond"/>
          <w:bCs/>
          <w:sz w:val="24"/>
        </w:rPr>
        <w:t xml:space="preserve"> and Vice Chair Steve Rabinowitsh, </w:t>
      </w:r>
      <w:r w:rsidR="0008090D">
        <w:rPr>
          <w:rFonts w:ascii="Garamond" w:hAnsi="Garamond"/>
          <w:bCs/>
          <w:sz w:val="24"/>
        </w:rPr>
        <w:t xml:space="preserve">asked for public comments on items not listed on the agenda. </w:t>
      </w:r>
      <w:r w:rsidR="006C7314">
        <w:rPr>
          <w:rFonts w:ascii="Garamond" w:hAnsi="Garamond"/>
          <w:bCs/>
          <w:sz w:val="24"/>
        </w:rPr>
        <w:t>There were no</w:t>
      </w:r>
      <w:r w:rsidR="00E97D16">
        <w:rPr>
          <w:rFonts w:ascii="Garamond" w:hAnsi="Garamond"/>
          <w:bCs/>
          <w:sz w:val="24"/>
        </w:rPr>
        <w:t xml:space="preserve"> </w:t>
      </w:r>
      <w:r w:rsidR="006C7314">
        <w:rPr>
          <w:rFonts w:ascii="Garamond" w:hAnsi="Garamond"/>
          <w:bCs/>
          <w:sz w:val="24"/>
        </w:rPr>
        <w:t>public comments on items not listed on the agenda.</w:t>
      </w:r>
    </w:p>
    <w:p w:rsidR="0071504D" w:rsidRDefault="0071504D">
      <w:pPr>
        <w:tabs>
          <w:tab w:val="left" w:pos="1710"/>
        </w:tabs>
        <w:ind w:left="630" w:right="821"/>
        <w:rPr>
          <w:rFonts w:ascii="Garamond" w:hAnsi="Garamond"/>
          <w:bCs/>
          <w:sz w:val="24"/>
        </w:rPr>
      </w:pPr>
    </w:p>
    <w:p w:rsidR="009939A9" w:rsidRDefault="003572F0" w:rsidP="009A4CD6">
      <w:pPr>
        <w:pStyle w:val="BodyText3"/>
        <w:tabs>
          <w:tab w:val="left" w:pos="360"/>
          <w:tab w:val="left" w:pos="1400"/>
          <w:tab w:val="left" w:pos="2880"/>
        </w:tabs>
        <w:ind w:right="0" w:firstLine="630"/>
        <w:jc w:val="left"/>
        <w:rPr>
          <w:b/>
          <w:u w:val="single"/>
        </w:rPr>
      </w:pPr>
      <w:r>
        <w:rPr>
          <w:b/>
          <w:u w:val="single"/>
        </w:rPr>
        <w:t>Approval of Minutes</w:t>
      </w:r>
    </w:p>
    <w:p w:rsidR="00826F54" w:rsidRDefault="00826F54" w:rsidP="009A4CD6">
      <w:pPr>
        <w:pStyle w:val="BodyText3"/>
        <w:tabs>
          <w:tab w:val="left" w:pos="360"/>
          <w:tab w:val="left" w:pos="1400"/>
          <w:tab w:val="left" w:pos="2880"/>
        </w:tabs>
        <w:ind w:right="0" w:firstLine="630"/>
        <w:jc w:val="left"/>
        <w:rPr>
          <w:b/>
          <w:u w:val="single"/>
        </w:rPr>
      </w:pPr>
    </w:p>
    <w:p w:rsidR="005B3084"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F75EC8">
        <w:rPr>
          <w:rFonts w:ascii="Garamond" w:hAnsi="Garamond"/>
          <w:bCs/>
          <w:sz w:val="24"/>
        </w:rPr>
        <w:t>Mr.</w:t>
      </w:r>
      <w:r w:rsidR="00D93A89">
        <w:rPr>
          <w:rFonts w:ascii="Garamond" w:hAnsi="Garamond"/>
          <w:bCs/>
          <w:sz w:val="24"/>
        </w:rPr>
        <w:t xml:space="preserve"> Fargo</w:t>
      </w:r>
      <w:r w:rsidR="00C5442C" w:rsidRPr="00C5442C">
        <w:rPr>
          <w:rFonts w:ascii="Garamond" w:hAnsi="Garamond"/>
          <w:bCs/>
          <w:sz w:val="24"/>
        </w:rPr>
        <w:t xml:space="preserve"> asked for comments on the minutes f</w:t>
      </w:r>
      <w:r w:rsidR="0071504D">
        <w:rPr>
          <w:rFonts w:ascii="Garamond" w:hAnsi="Garamond"/>
          <w:bCs/>
          <w:sz w:val="24"/>
        </w:rPr>
        <w:t>rom</w:t>
      </w:r>
      <w:r w:rsidR="00D93A89">
        <w:rPr>
          <w:rFonts w:ascii="Garamond" w:hAnsi="Garamond"/>
          <w:bCs/>
          <w:sz w:val="24"/>
        </w:rPr>
        <w:t xml:space="preserve"> May 22, </w:t>
      </w:r>
      <w:r w:rsidR="00D93A89" w:rsidRPr="00C5442C">
        <w:rPr>
          <w:rFonts w:ascii="Garamond" w:hAnsi="Garamond"/>
          <w:bCs/>
          <w:sz w:val="24"/>
        </w:rPr>
        <w:t xml:space="preserve">2014. </w:t>
      </w:r>
      <w:r w:rsidR="00D93A89">
        <w:rPr>
          <w:rFonts w:ascii="Garamond" w:hAnsi="Garamond"/>
          <w:bCs/>
          <w:sz w:val="24"/>
        </w:rPr>
        <w:t>There were n</w:t>
      </w:r>
      <w:r w:rsidR="005D5ED8">
        <w:rPr>
          <w:rFonts w:ascii="Garamond" w:hAnsi="Garamond"/>
          <w:bCs/>
          <w:sz w:val="24"/>
        </w:rPr>
        <w:t xml:space="preserve">o </w:t>
      </w:r>
    </w:p>
    <w:p w:rsidR="005B3084" w:rsidRDefault="005D5ED8">
      <w:pPr>
        <w:tabs>
          <w:tab w:val="left" w:pos="-1440"/>
        </w:tabs>
        <w:ind w:left="1440" w:hanging="1440"/>
        <w:jc w:val="both"/>
        <w:rPr>
          <w:rFonts w:ascii="Garamond" w:hAnsi="Garamond"/>
          <w:bCs/>
          <w:sz w:val="24"/>
        </w:rPr>
      </w:pPr>
      <w:r>
        <w:rPr>
          <w:rFonts w:ascii="Garamond" w:hAnsi="Garamond"/>
          <w:bCs/>
          <w:sz w:val="24"/>
        </w:rPr>
        <w:t xml:space="preserve">            </w:t>
      </w:r>
      <w:proofErr w:type="gramStart"/>
      <w:r w:rsidRPr="00C5442C">
        <w:rPr>
          <w:rFonts w:ascii="Garamond" w:hAnsi="Garamond"/>
          <w:bCs/>
          <w:sz w:val="24"/>
        </w:rPr>
        <w:t>comments</w:t>
      </w:r>
      <w:proofErr w:type="gramEnd"/>
      <w:r w:rsidRPr="00C5442C">
        <w:rPr>
          <w:rFonts w:ascii="Garamond" w:hAnsi="Garamond"/>
          <w:bCs/>
          <w:sz w:val="24"/>
        </w:rPr>
        <w:t xml:space="preserve"> </w:t>
      </w:r>
      <w:r>
        <w:rPr>
          <w:rFonts w:ascii="Garamond" w:hAnsi="Garamond"/>
          <w:bCs/>
          <w:sz w:val="24"/>
        </w:rPr>
        <w:t xml:space="preserve">on the minutes. </w:t>
      </w:r>
      <w:r w:rsidR="00F75EC8">
        <w:rPr>
          <w:rFonts w:ascii="Garamond" w:hAnsi="Garamond"/>
          <w:bCs/>
          <w:sz w:val="24"/>
        </w:rPr>
        <w:t>Mr.</w:t>
      </w:r>
      <w:r>
        <w:rPr>
          <w:rFonts w:ascii="Garamond" w:hAnsi="Garamond"/>
          <w:bCs/>
          <w:sz w:val="24"/>
        </w:rPr>
        <w:t xml:space="preserve"> Fargo announced the approval of the minutes.</w:t>
      </w:r>
    </w:p>
    <w:p w:rsidR="00CE483D" w:rsidRDefault="00CE483D">
      <w:pPr>
        <w:tabs>
          <w:tab w:val="left" w:pos="-1440"/>
        </w:tabs>
        <w:ind w:left="1440" w:hanging="1440"/>
        <w:jc w:val="both"/>
        <w:rPr>
          <w:rFonts w:ascii="Garamond" w:hAnsi="Garamond"/>
          <w:bCs/>
          <w:sz w:val="24"/>
        </w:rPr>
      </w:pPr>
    </w:p>
    <w:p w:rsidR="00CE483D" w:rsidRDefault="00CE483D">
      <w:pPr>
        <w:tabs>
          <w:tab w:val="left" w:pos="-1440"/>
        </w:tabs>
        <w:ind w:left="1440" w:hanging="1440"/>
        <w:jc w:val="both"/>
        <w:rPr>
          <w:rFonts w:ascii="Garamond" w:hAnsi="Garamond"/>
          <w:bCs/>
          <w:sz w:val="24"/>
        </w:rPr>
      </w:pPr>
      <w:r>
        <w:rPr>
          <w:rFonts w:ascii="Garamond" w:hAnsi="Garamond"/>
          <w:bCs/>
          <w:sz w:val="24"/>
        </w:rPr>
        <w:t xml:space="preserve">           </w:t>
      </w:r>
      <w:r w:rsidR="00F75EC8">
        <w:rPr>
          <w:rFonts w:ascii="Garamond" w:hAnsi="Garamond"/>
          <w:bCs/>
          <w:sz w:val="24"/>
        </w:rPr>
        <w:t>Mr.</w:t>
      </w:r>
      <w:r>
        <w:rPr>
          <w:rFonts w:ascii="Garamond" w:hAnsi="Garamond"/>
          <w:bCs/>
          <w:sz w:val="24"/>
        </w:rPr>
        <w:t xml:space="preserve"> Fargo was asked by the General Manager to move </w:t>
      </w:r>
      <w:r w:rsidR="00336DB5">
        <w:rPr>
          <w:rFonts w:ascii="Garamond" w:hAnsi="Garamond"/>
          <w:bCs/>
          <w:sz w:val="24"/>
        </w:rPr>
        <w:t xml:space="preserve">item 5 to 4,  item 6 to 5 and </w:t>
      </w:r>
    </w:p>
    <w:p w:rsidR="00D93A89" w:rsidRDefault="00336DB5" w:rsidP="00D93A89">
      <w:pPr>
        <w:tabs>
          <w:tab w:val="left" w:pos="-1440"/>
        </w:tabs>
        <w:ind w:left="1440" w:hanging="1440"/>
        <w:jc w:val="both"/>
        <w:rPr>
          <w:rFonts w:ascii="Garamond" w:hAnsi="Garamond"/>
          <w:bCs/>
          <w:sz w:val="24"/>
        </w:rPr>
      </w:pPr>
      <w:r>
        <w:t xml:space="preserve">            </w:t>
      </w:r>
      <w:proofErr w:type="gramStart"/>
      <w:r>
        <w:rPr>
          <w:rFonts w:ascii="Garamond" w:hAnsi="Garamond"/>
          <w:bCs/>
          <w:sz w:val="24"/>
        </w:rPr>
        <w:t>item</w:t>
      </w:r>
      <w:proofErr w:type="gramEnd"/>
      <w:r>
        <w:rPr>
          <w:rFonts w:ascii="Garamond" w:hAnsi="Garamond"/>
          <w:bCs/>
          <w:sz w:val="24"/>
        </w:rPr>
        <w:t xml:space="preserve"> 4 to 6</w:t>
      </w:r>
      <w:r w:rsidR="00F75EC8">
        <w:rPr>
          <w:rFonts w:ascii="Garamond" w:hAnsi="Garamond"/>
          <w:bCs/>
          <w:sz w:val="24"/>
        </w:rPr>
        <w:t xml:space="preserve"> on the Agenda</w:t>
      </w:r>
      <w:r>
        <w:rPr>
          <w:rFonts w:ascii="Garamond" w:hAnsi="Garamond"/>
          <w:bCs/>
          <w:sz w:val="24"/>
        </w:rPr>
        <w:t xml:space="preserve">. All </w:t>
      </w:r>
      <w:r w:rsidR="000C3F21">
        <w:rPr>
          <w:rFonts w:ascii="Garamond" w:hAnsi="Garamond"/>
          <w:bCs/>
          <w:sz w:val="24"/>
        </w:rPr>
        <w:t>members were in agreement of</w:t>
      </w:r>
      <w:r>
        <w:rPr>
          <w:rFonts w:ascii="Garamond" w:hAnsi="Garamond"/>
          <w:bCs/>
          <w:sz w:val="24"/>
        </w:rPr>
        <w:t xml:space="preserve"> this change.</w:t>
      </w:r>
    </w:p>
    <w:p w:rsidR="00336DB5" w:rsidRDefault="00336DB5" w:rsidP="00D93A89">
      <w:pPr>
        <w:tabs>
          <w:tab w:val="left" w:pos="-1440"/>
        </w:tabs>
        <w:ind w:left="1440" w:hanging="1440"/>
        <w:jc w:val="both"/>
      </w:pPr>
    </w:p>
    <w:p w:rsidR="005B3084" w:rsidRDefault="00CF752B">
      <w:pPr>
        <w:pStyle w:val="BodyText3"/>
        <w:tabs>
          <w:tab w:val="left" w:pos="360"/>
          <w:tab w:val="left" w:pos="1400"/>
          <w:tab w:val="left" w:pos="2880"/>
        </w:tabs>
        <w:ind w:right="0"/>
        <w:jc w:val="left"/>
        <w:rPr>
          <w:b/>
          <w:u w:val="single"/>
        </w:rPr>
      </w:pPr>
      <w:r w:rsidRPr="00CF752B">
        <w:rPr>
          <w:b/>
        </w:rPr>
        <w:tab/>
        <w:t xml:space="preserve">     </w:t>
      </w:r>
      <w:r w:rsidR="00254F54" w:rsidRPr="00254F54">
        <w:rPr>
          <w:b/>
          <w:u w:val="single"/>
        </w:rPr>
        <w:t>General Manager’s Report</w:t>
      </w:r>
    </w:p>
    <w:p w:rsidR="00E4559B" w:rsidRDefault="00E4559B">
      <w:pPr>
        <w:pStyle w:val="BodyText3"/>
        <w:tabs>
          <w:tab w:val="left" w:pos="360"/>
          <w:tab w:val="left" w:pos="1400"/>
          <w:tab w:val="left" w:pos="2880"/>
        </w:tabs>
        <w:ind w:right="0" w:firstLine="630"/>
        <w:jc w:val="left"/>
        <w:rPr>
          <w:b/>
          <w:u w:val="single"/>
        </w:rPr>
      </w:pPr>
    </w:p>
    <w:p w:rsidR="00781D8B" w:rsidRDefault="005B3084">
      <w:pPr>
        <w:pStyle w:val="BodyText3"/>
        <w:numPr>
          <w:ilvl w:val="0"/>
          <w:numId w:val="50"/>
        </w:numPr>
        <w:tabs>
          <w:tab w:val="left" w:pos="360"/>
          <w:tab w:val="left" w:pos="1800"/>
          <w:tab w:val="left" w:pos="2880"/>
          <w:tab w:val="left" w:pos="10080"/>
        </w:tabs>
        <w:ind w:right="810"/>
        <w:jc w:val="left"/>
      </w:pPr>
      <w:r>
        <w:t>The Management Review will be brought to the Board on August 19, 2014. It originally was going to th</w:t>
      </w:r>
      <w:r w:rsidR="000C3F21">
        <w:t>e Board on June 10, 2014, but</w:t>
      </w:r>
      <w:r>
        <w:t xml:space="preserve"> was postponed due to scheduling c</w:t>
      </w:r>
      <w:r w:rsidR="000C3F21">
        <w:t>onflicts</w:t>
      </w:r>
      <w:r>
        <w:t xml:space="preserve">. </w:t>
      </w:r>
      <w:r>
        <w:lastRenderedPageBreak/>
        <w:t>Bill Keene, General Manager, invited Advisory Committee members to attend the Bo</w:t>
      </w:r>
      <w:r w:rsidR="002E6144">
        <w:t>ard meeting</w:t>
      </w:r>
      <w:r>
        <w:t>. The recommendations to the District from this review process, as well as any changes that will be made, will be brought to the Advisory Committee for review.</w:t>
      </w:r>
    </w:p>
    <w:p w:rsidR="005264F4" w:rsidRDefault="005264F4">
      <w:pPr>
        <w:pStyle w:val="BodyText3"/>
        <w:tabs>
          <w:tab w:val="left" w:pos="360"/>
          <w:tab w:val="left" w:pos="1400"/>
          <w:tab w:val="left" w:pos="2880"/>
        </w:tabs>
        <w:ind w:right="0" w:firstLine="630"/>
        <w:jc w:val="left"/>
        <w:rPr>
          <w:b/>
          <w:u w:val="single"/>
        </w:rPr>
      </w:pPr>
    </w:p>
    <w:p w:rsidR="00781D8B" w:rsidRDefault="007657D2">
      <w:pPr>
        <w:pStyle w:val="BodyText3"/>
        <w:numPr>
          <w:ilvl w:val="0"/>
          <w:numId w:val="50"/>
        </w:numPr>
        <w:tabs>
          <w:tab w:val="left" w:pos="360"/>
          <w:tab w:val="left" w:pos="1400"/>
          <w:tab w:val="left" w:pos="2880"/>
        </w:tabs>
        <w:ind w:right="0"/>
        <w:jc w:val="left"/>
      </w:pPr>
      <w:r>
        <w:t xml:space="preserve">The transfer of North Slope Trail is also going to the Board on August 19, 2014. </w:t>
      </w:r>
    </w:p>
    <w:p w:rsidR="00A33FEB" w:rsidRDefault="00A33FEB" w:rsidP="00A33FEB">
      <w:pPr>
        <w:pStyle w:val="ListParagraph"/>
      </w:pPr>
    </w:p>
    <w:p w:rsidR="001635A3" w:rsidRPr="00981C30" w:rsidRDefault="001635A3" w:rsidP="001635A3">
      <w:pPr>
        <w:pStyle w:val="ListParagraph"/>
        <w:numPr>
          <w:ilvl w:val="0"/>
          <w:numId w:val="50"/>
        </w:numPr>
        <w:rPr>
          <w:rFonts w:cs="Calibri"/>
          <w:szCs w:val="22"/>
        </w:rPr>
      </w:pPr>
      <w:r>
        <w:rPr>
          <w:rFonts w:ascii="Garamond" w:hAnsi="Garamond"/>
          <w:sz w:val="24"/>
        </w:rPr>
        <w:t xml:space="preserve">Mr. Keene went on a monitoring visit to the Jenner Headlands to take a tour of the area with </w:t>
      </w:r>
      <w:proofErr w:type="spellStart"/>
      <w:r>
        <w:rPr>
          <w:rFonts w:ascii="Garamond" w:hAnsi="Garamond"/>
          <w:sz w:val="24"/>
        </w:rPr>
        <w:t>Wildlands</w:t>
      </w:r>
      <w:proofErr w:type="spellEnd"/>
      <w:r>
        <w:rPr>
          <w:rFonts w:ascii="Garamond" w:hAnsi="Garamond"/>
          <w:sz w:val="24"/>
        </w:rPr>
        <w:t xml:space="preserve"> Conservancy about a month ago. The trail construction is looking good. The District would like to take the Advisory Committee on a tour of this area as well in the future.</w:t>
      </w:r>
    </w:p>
    <w:p w:rsidR="00A33FEB" w:rsidRDefault="00A33FEB" w:rsidP="00A33FEB"/>
    <w:p w:rsidR="00560AE6" w:rsidRDefault="00224EF4">
      <w:pPr>
        <w:pStyle w:val="BodyText3"/>
        <w:tabs>
          <w:tab w:val="left" w:pos="360"/>
          <w:tab w:val="left" w:pos="1400"/>
          <w:tab w:val="left" w:pos="2880"/>
        </w:tabs>
        <w:ind w:right="0"/>
        <w:jc w:val="left"/>
      </w:pPr>
      <w:r>
        <w:rPr>
          <w:b/>
        </w:rPr>
        <w:tab/>
        <w:t xml:space="preserve">   </w:t>
      </w:r>
      <w:r w:rsidR="00225F04">
        <w:rPr>
          <w:b/>
        </w:rPr>
        <w:t xml:space="preserve">   </w:t>
      </w:r>
      <w:r>
        <w:rPr>
          <w:b/>
        </w:rPr>
        <w:t xml:space="preserve"> </w:t>
      </w:r>
    </w:p>
    <w:p w:rsidR="00CA7F79" w:rsidRDefault="00322966" w:rsidP="00CA7F79">
      <w:pPr>
        <w:pStyle w:val="BodyText3"/>
        <w:tabs>
          <w:tab w:val="left" w:pos="360"/>
          <w:tab w:val="left" w:pos="1400"/>
          <w:tab w:val="left" w:pos="2880"/>
        </w:tabs>
        <w:ind w:right="0"/>
        <w:jc w:val="left"/>
        <w:rPr>
          <w:b/>
          <w:u w:val="single"/>
        </w:rPr>
      </w:pPr>
      <w:r>
        <w:tab/>
      </w:r>
      <w:r w:rsidR="00CA7F79" w:rsidRPr="00CA7F79">
        <w:rPr>
          <w:b/>
        </w:rPr>
        <w:t xml:space="preserve">       </w:t>
      </w:r>
      <w:r w:rsidR="003B6C11">
        <w:rPr>
          <w:b/>
          <w:u w:val="single"/>
        </w:rPr>
        <w:t>Forming an Agricultural Subcommittee</w:t>
      </w:r>
    </w:p>
    <w:p w:rsidR="007E1906" w:rsidRDefault="007E1906" w:rsidP="00CA7F79">
      <w:pPr>
        <w:pStyle w:val="BodyText3"/>
        <w:tabs>
          <w:tab w:val="left" w:pos="360"/>
          <w:tab w:val="left" w:pos="1400"/>
          <w:tab w:val="left" w:pos="2880"/>
        </w:tabs>
        <w:ind w:right="0"/>
        <w:jc w:val="left"/>
        <w:rPr>
          <w:b/>
          <w:u w:val="single"/>
        </w:rPr>
      </w:pPr>
    </w:p>
    <w:p w:rsidR="001635A3" w:rsidRDefault="00684FC5">
      <w:pPr>
        <w:pStyle w:val="BodyText3"/>
        <w:tabs>
          <w:tab w:val="left" w:pos="360"/>
          <w:tab w:val="left" w:pos="1400"/>
          <w:tab w:val="left" w:pos="2880"/>
        </w:tabs>
        <w:ind w:left="720" w:right="0"/>
        <w:jc w:val="left"/>
      </w:pPr>
      <w:r w:rsidRPr="00684FC5">
        <w:t xml:space="preserve"> </w:t>
      </w:r>
      <w:r w:rsidR="00336DB5" w:rsidRPr="00224EF4">
        <w:t>Karen Gaffney, Conservation Planning Program Manager</w:t>
      </w:r>
      <w:r w:rsidR="001635A3">
        <w:t>,</w:t>
      </w:r>
      <w:r w:rsidR="00336DB5" w:rsidDel="00336DB5">
        <w:t xml:space="preserve"> </w:t>
      </w:r>
      <w:r w:rsidR="00336DB5">
        <w:t>spoke of forming an Agricultural Subcommittee that would be focused on agricultural strategy and the urban farm concept. Members who volunteered</w:t>
      </w:r>
      <w:r w:rsidR="000C3F21">
        <w:t xml:space="preserve"> at the</w:t>
      </w:r>
      <w:r w:rsidR="00336DB5">
        <w:t xml:space="preserve"> last </w:t>
      </w:r>
      <w:r w:rsidR="000C3F21">
        <w:t xml:space="preserve">Advisory Committee </w:t>
      </w:r>
      <w:r w:rsidR="00336DB5">
        <w:t>meeting and via email are: Kristin Thigpen, Jan McFarland, John Dell’Osso, John Azevedo, John Nagle and Sue Conley and are all still interested. Janet Orchard also showed interest in volunteering for the group but six members are the maximum needed and</w:t>
      </w:r>
      <w:r w:rsidR="000C3F21">
        <w:t xml:space="preserve"> she will be notified if anyone </w:t>
      </w:r>
      <w:r w:rsidR="0012721D">
        <w:t>steps down</w:t>
      </w:r>
      <w:r w:rsidR="000C3F21">
        <w:t xml:space="preserve"> from </w:t>
      </w:r>
      <w:r w:rsidR="00336DB5">
        <w:t xml:space="preserve">the list above. Chair Pro Tem Fargo asked for a motion for the formation of this subcommittee. Gary Wysocky motioned </w:t>
      </w:r>
      <w:r w:rsidR="001635A3">
        <w:t>and Kristin</w:t>
      </w:r>
      <w:r w:rsidR="00336DB5">
        <w:t xml:space="preserve"> Thigpen seconded the motion. All were in favor, no</w:t>
      </w:r>
      <w:r w:rsidR="001635A3">
        <w:t xml:space="preserve"> oppositions and no abstentions</w:t>
      </w:r>
      <w:r w:rsidR="00336DB5">
        <w:t xml:space="preserve">. </w:t>
      </w:r>
    </w:p>
    <w:p w:rsidR="00CE483D" w:rsidRDefault="00CE483D">
      <w:pPr>
        <w:pStyle w:val="BodyText3"/>
        <w:tabs>
          <w:tab w:val="left" w:pos="360"/>
          <w:tab w:val="left" w:pos="1400"/>
          <w:tab w:val="left" w:pos="2880"/>
        </w:tabs>
        <w:ind w:left="720" w:right="0"/>
        <w:jc w:val="left"/>
        <w:rPr>
          <w:b/>
          <w:u w:val="single"/>
        </w:rPr>
      </w:pPr>
    </w:p>
    <w:p w:rsidR="007E1906" w:rsidRDefault="002F08DB" w:rsidP="00CE483D">
      <w:pPr>
        <w:pStyle w:val="BodyText3"/>
        <w:tabs>
          <w:tab w:val="left" w:pos="360"/>
          <w:tab w:val="left" w:pos="1400"/>
          <w:tab w:val="left" w:pos="2880"/>
        </w:tabs>
        <w:ind w:right="0"/>
        <w:jc w:val="left"/>
        <w:rPr>
          <w:b/>
          <w:u w:val="single"/>
        </w:rPr>
      </w:pPr>
      <w:r>
        <w:rPr>
          <w:b/>
        </w:rPr>
        <w:tab/>
        <w:t xml:space="preserve">       </w:t>
      </w:r>
      <w:r w:rsidR="00A33FEB" w:rsidRPr="00A33FEB">
        <w:rPr>
          <w:b/>
          <w:u w:val="single"/>
        </w:rPr>
        <w:t>Youth Representation on District Advisory Committee</w:t>
      </w:r>
    </w:p>
    <w:p w:rsidR="00CE483D" w:rsidRPr="002F08DB" w:rsidRDefault="00CE483D" w:rsidP="00CE483D">
      <w:pPr>
        <w:pStyle w:val="BodyText3"/>
        <w:tabs>
          <w:tab w:val="left" w:pos="360"/>
          <w:tab w:val="left" w:pos="1400"/>
          <w:tab w:val="left" w:pos="2880"/>
        </w:tabs>
        <w:ind w:right="0"/>
        <w:jc w:val="left"/>
        <w:rPr>
          <w:b/>
          <w:u w:val="single"/>
        </w:rPr>
      </w:pPr>
    </w:p>
    <w:p w:rsidR="001C4366" w:rsidRDefault="002F08DB">
      <w:pPr>
        <w:pStyle w:val="BodyText3"/>
        <w:tabs>
          <w:tab w:val="left" w:pos="360"/>
          <w:tab w:val="left" w:pos="1400"/>
          <w:tab w:val="left" w:pos="2880"/>
        </w:tabs>
        <w:ind w:left="720" w:right="0"/>
        <w:jc w:val="left"/>
      </w:pPr>
      <w:r>
        <w:t xml:space="preserve"> Mr. Keene </w:t>
      </w:r>
      <w:r w:rsidR="00A569C0">
        <w:t>attended</w:t>
      </w:r>
      <w:r>
        <w:t xml:space="preserve"> </w:t>
      </w:r>
      <w:r w:rsidR="00A3270F">
        <w:t xml:space="preserve">a meeting </w:t>
      </w:r>
      <w:r>
        <w:t>with Sonoma County Health Services</w:t>
      </w:r>
      <w:r w:rsidR="00A569C0">
        <w:t xml:space="preserve"> </w:t>
      </w:r>
      <w:r w:rsidR="00A3270F">
        <w:t xml:space="preserve">and Ms. Gaffney </w:t>
      </w:r>
      <w:r w:rsidR="001C4366">
        <w:t xml:space="preserve">on </w:t>
      </w:r>
      <w:r w:rsidR="00A3270F">
        <w:t>including youth on C</w:t>
      </w:r>
      <w:r w:rsidR="0012721D">
        <w:t>ounty boards and c</w:t>
      </w:r>
      <w:r w:rsidR="00A3270F">
        <w:t>ommissions</w:t>
      </w:r>
      <w:r w:rsidR="00A569C0">
        <w:t xml:space="preserve">. </w:t>
      </w:r>
      <w:r w:rsidR="009E5895">
        <w:t xml:space="preserve">Health Services would like to have youth representatives to sit on boards and commissions for one year terms. There would be an application process, as they would be voting members on the committee. The </w:t>
      </w:r>
      <w:r w:rsidR="00A3270F">
        <w:t xml:space="preserve">Advisory Committee </w:t>
      </w:r>
      <w:r w:rsidR="009E5895">
        <w:t xml:space="preserve">Rules and Procedures </w:t>
      </w:r>
      <w:r w:rsidR="001C4366">
        <w:t xml:space="preserve">previous </w:t>
      </w:r>
      <w:r w:rsidR="009E5895">
        <w:t>changes</w:t>
      </w:r>
      <w:r w:rsidR="00A3270F">
        <w:t xml:space="preserve"> regarding attendance</w:t>
      </w:r>
      <w:r w:rsidR="009E5895">
        <w:t xml:space="preserve"> have not been taken to the Board yet, and Mr. Keene would like to </w:t>
      </w:r>
      <w:r w:rsidR="00A3270F">
        <w:t>add this item to it when it does get</w:t>
      </w:r>
      <w:r w:rsidR="009E5895">
        <w:t xml:space="preserve"> taken to the Board. The Board would have to </w:t>
      </w:r>
      <w:r w:rsidR="0012721D">
        <w:t>approve a</w:t>
      </w:r>
      <w:r w:rsidR="009E5895">
        <w:t xml:space="preserve"> change in the by-laws</w:t>
      </w:r>
      <w:r w:rsidR="001C4366">
        <w:t xml:space="preserve"> in order to allow youth to participate on the Committee.</w:t>
      </w:r>
      <w:r w:rsidR="009E5895">
        <w:t xml:space="preserve"> Mr. Keene feels this would be a great way to reach the youth in our co</w:t>
      </w:r>
      <w:r w:rsidR="00A3270F">
        <w:t>mmunity and is</w:t>
      </w:r>
      <w:r w:rsidR="009E5895">
        <w:t xml:space="preserve"> interested in </w:t>
      </w:r>
      <w:r w:rsidR="001A461D">
        <w:t>their viewpoints</w:t>
      </w:r>
      <w:r w:rsidR="001C4366">
        <w:t xml:space="preserve">. Many committee members were supportive of this idea, however, some members have some reservations on </w:t>
      </w:r>
      <w:r w:rsidR="0012721D">
        <w:t>the process</w:t>
      </w:r>
      <w:r w:rsidR="001C4366">
        <w:t xml:space="preserve">, and if going through Health Services would be the best route for the District. Mr. Keene explained that </w:t>
      </w:r>
      <w:r w:rsidR="0012721D">
        <w:t xml:space="preserve">at this point </w:t>
      </w:r>
      <w:r w:rsidR="001C4366">
        <w:t xml:space="preserve">he only wanted to </w:t>
      </w:r>
      <w:r w:rsidR="0012721D">
        <w:t>find out interest</w:t>
      </w:r>
      <w:r w:rsidR="001C4366">
        <w:t xml:space="preserve"> from the Committee on this idea so that the bylaws that need to be changed in the Rules and Procedures can be taken to the Board</w:t>
      </w:r>
      <w:r w:rsidR="00A3270F">
        <w:t xml:space="preserve"> for approval</w:t>
      </w:r>
      <w:r w:rsidR="002E6144">
        <w:t>. Staff will bring to</w:t>
      </w:r>
      <w:r w:rsidR="001C4366">
        <w:t xml:space="preserve"> the Committee with recommendations on how to </w:t>
      </w:r>
      <w:proofErr w:type="gramStart"/>
      <w:r w:rsidR="001C4366">
        <w:t>proceed</w:t>
      </w:r>
      <w:proofErr w:type="gramEnd"/>
      <w:r w:rsidR="001C4366">
        <w:t xml:space="preserve"> th</w:t>
      </w:r>
      <w:r w:rsidR="002E6144">
        <w:t>at can be voted on at the next meeting and forwarded to the Board</w:t>
      </w:r>
      <w:r w:rsidR="001C4366">
        <w:t xml:space="preserve">. </w:t>
      </w:r>
      <w:bookmarkStart w:id="0" w:name="_GoBack"/>
      <w:bookmarkEnd w:id="0"/>
    </w:p>
    <w:p w:rsidR="00BD45E5" w:rsidRDefault="00BD45E5">
      <w:pPr>
        <w:pStyle w:val="BodyText3"/>
        <w:tabs>
          <w:tab w:val="left" w:pos="360"/>
          <w:tab w:val="left" w:pos="1400"/>
          <w:tab w:val="left" w:pos="2880"/>
        </w:tabs>
        <w:ind w:left="720" w:right="0"/>
        <w:jc w:val="left"/>
      </w:pPr>
    </w:p>
    <w:p w:rsidR="00C62D1C" w:rsidRDefault="009E5895">
      <w:pPr>
        <w:pStyle w:val="BodyText3"/>
        <w:tabs>
          <w:tab w:val="left" w:pos="360"/>
          <w:tab w:val="left" w:pos="1400"/>
          <w:tab w:val="left" w:pos="2880"/>
        </w:tabs>
        <w:ind w:left="720" w:right="0"/>
        <w:jc w:val="left"/>
        <w:rPr>
          <w:b/>
          <w:u w:val="single"/>
        </w:rPr>
      </w:pPr>
      <w:r>
        <w:rPr>
          <w:b/>
          <w:u w:val="single"/>
        </w:rPr>
        <w:t>Climate Change Activities</w:t>
      </w:r>
    </w:p>
    <w:p w:rsidR="007E1906" w:rsidRDefault="007E1906">
      <w:pPr>
        <w:pStyle w:val="BodyText3"/>
        <w:tabs>
          <w:tab w:val="left" w:pos="360"/>
          <w:tab w:val="left" w:pos="1400"/>
          <w:tab w:val="left" w:pos="2880"/>
        </w:tabs>
        <w:ind w:left="720" w:right="0"/>
        <w:jc w:val="left"/>
        <w:rPr>
          <w:b/>
          <w:u w:val="single"/>
        </w:rPr>
      </w:pPr>
    </w:p>
    <w:p w:rsidR="00B94BE6" w:rsidRDefault="009E5895" w:rsidP="00B94BE6">
      <w:pPr>
        <w:pStyle w:val="BodyText3"/>
        <w:tabs>
          <w:tab w:val="left" w:pos="360"/>
          <w:tab w:val="left" w:pos="1400"/>
          <w:tab w:val="left" w:pos="2880"/>
        </w:tabs>
        <w:ind w:left="720" w:right="0"/>
        <w:jc w:val="left"/>
      </w:pPr>
      <w:r w:rsidRPr="00224EF4">
        <w:t>Karen Gaffney, Conservation Planning Program Manager</w:t>
      </w:r>
      <w:r>
        <w:t>, and Tom Robinson, Conservation Associate Planner</w:t>
      </w:r>
      <w:r w:rsidR="00290DE5">
        <w:t xml:space="preserve">, </w:t>
      </w:r>
      <w:r w:rsidR="0012721D">
        <w:t xml:space="preserve">informed </w:t>
      </w:r>
      <w:r w:rsidR="007A7117">
        <w:t>the Committee on</w:t>
      </w:r>
      <w:r w:rsidR="00290DE5">
        <w:t xml:space="preserve"> </w:t>
      </w:r>
      <w:r w:rsidR="001C4366">
        <w:t xml:space="preserve">Climate Change Activities and how the District is involved in this pressing issue. Ms. Gaffney introduced the topic and how the District is </w:t>
      </w:r>
      <w:r w:rsidR="00E52D97">
        <w:t xml:space="preserve">currently </w:t>
      </w:r>
      <w:r w:rsidR="00945582">
        <w:t xml:space="preserve">working </w:t>
      </w:r>
      <w:r w:rsidR="001C4366">
        <w:t>in collaboration with other organizations</w:t>
      </w:r>
      <w:r w:rsidR="00945582">
        <w:t>.</w:t>
      </w:r>
      <w:r w:rsidR="001C4366">
        <w:t xml:space="preserve"> Mr. Robinson</w:t>
      </w:r>
      <w:r w:rsidR="00FA394E">
        <w:t xml:space="preserve"> explained </w:t>
      </w:r>
      <w:r w:rsidR="00595D20">
        <w:t xml:space="preserve">a joint project of the District and The Nature Conservancy called Climate Action </w:t>
      </w:r>
      <w:proofErr w:type="gramStart"/>
      <w:r w:rsidR="00595D20">
        <w:t>Through</w:t>
      </w:r>
      <w:proofErr w:type="gramEnd"/>
      <w:r w:rsidR="00595D20">
        <w:t xml:space="preserve"> Conservation </w:t>
      </w:r>
      <w:r w:rsidR="00FA394E">
        <w:t xml:space="preserve">that </w:t>
      </w:r>
      <w:r w:rsidR="00595D20">
        <w:t xml:space="preserve">is aimed at quantifying the </w:t>
      </w:r>
      <w:r w:rsidR="00FA394E">
        <w:t xml:space="preserve">climate benefits </w:t>
      </w:r>
      <w:r w:rsidR="00595D20">
        <w:t xml:space="preserve">of land conservation. </w:t>
      </w:r>
      <w:r w:rsidR="000673BD" w:rsidRPr="000673BD">
        <w:t>The project will illustrate the critical role conservation plays in mitigating the effects of climate change by avoiding conversion of forests, woodlands, and grasslands that take up and store atmospheric carbon dioxide, a greenhouse gas</w:t>
      </w:r>
      <w:r w:rsidR="000673BD">
        <w:t>.</w:t>
      </w:r>
      <w:r w:rsidR="0065412F">
        <w:t xml:space="preserve"> </w:t>
      </w:r>
      <w:r w:rsidR="00595D20">
        <w:t>Mr. Robinson</w:t>
      </w:r>
      <w:r w:rsidR="0065412F">
        <w:t xml:space="preserve"> </w:t>
      </w:r>
      <w:r w:rsidR="00595D20">
        <w:t xml:space="preserve">also </w:t>
      </w:r>
      <w:r w:rsidR="0065412F">
        <w:t xml:space="preserve">explained </w:t>
      </w:r>
      <w:r w:rsidR="00886CF7">
        <w:t>the District’s collaboration with Sonoma County Permit and Resource Management Department and Stanford University’s Natural Capital Project to use</w:t>
      </w:r>
      <w:r w:rsidR="0065412F">
        <w:t xml:space="preserve"> </w:t>
      </w:r>
      <w:r w:rsidR="00595D20">
        <w:t xml:space="preserve">newly collected </w:t>
      </w:r>
      <w:proofErr w:type="spellStart"/>
      <w:r w:rsidR="0065412F">
        <w:t>LiDAR</w:t>
      </w:r>
      <w:proofErr w:type="spellEnd"/>
      <w:r w:rsidR="0065412F">
        <w:t xml:space="preserve"> (Light Detection and Ranging) </w:t>
      </w:r>
      <w:r w:rsidR="00595D20">
        <w:t xml:space="preserve">data for modeling </w:t>
      </w:r>
      <w:r w:rsidR="0065412F">
        <w:t xml:space="preserve">sea level rise </w:t>
      </w:r>
      <w:r w:rsidR="00595D20">
        <w:t xml:space="preserve">and identifying where </w:t>
      </w:r>
      <w:r w:rsidR="00595D20">
        <w:lastRenderedPageBreak/>
        <w:t xml:space="preserve">wetlands and other natural coastal habitats can </w:t>
      </w:r>
      <w:r w:rsidR="000673BD">
        <w:t xml:space="preserve">improve </w:t>
      </w:r>
      <w:r w:rsidR="00F326BA">
        <w:t xml:space="preserve">resilience to </w:t>
      </w:r>
      <w:r w:rsidR="00595D20">
        <w:t xml:space="preserve">the effects of climate change. He concluded with a brief </w:t>
      </w:r>
      <w:r w:rsidR="00F326BA">
        <w:t xml:space="preserve">update on other District climate change </w:t>
      </w:r>
      <w:r w:rsidR="0065412F">
        <w:t xml:space="preserve">adaptation </w:t>
      </w:r>
      <w:r w:rsidR="00F326BA">
        <w:t>efforts including a study of</w:t>
      </w:r>
      <w:r w:rsidR="0065412F">
        <w:t xml:space="preserve"> wildlife corridors, riparian corridors </w:t>
      </w:r>
      <w:r w:rsidR="00D117D5">
        <w:t xml:space="preserve">and </w:t>
      </w:r>
      <w:r w:rsidR="00FA394E">
        <w:t xml:space="preserve">groundwater recharge potential with the Water Agency to </w:t>
      </w:r>
      <w:r w:rsidR="00F326BA">
        <w:t>identify</w:t>
      </w:r>
      <w:r w:rsidR="00FA394E">
        <w:t xml:space="preserve"> areas that </w:t>
      </w:r>
      <w:r w:rsidR="00F326BA">
        <w:t xml:space="preserve">may be more important for groundwater </w:t>
      </w:r>
      <w:r w:rsidR="00FA394E">
        <w:t>recharg</w:t>
      </w:r>
      <w:r w:rsidR="00F326BA">
        <w:t>e than others</w:t>
      </w:r>
      <w:r w:rsidR="00FA394E">
        <w:t xml:space="preserve">. </w:t>
      </w:r>
      <w:r w:rsidR="00602F8B">
        <w:t>To see the Climate Change Activities item in more detail, the PowerPoint presentation is available upon request at the District offices.</w:t>
      </w:r>
    </w:p>
    <w:p w:rsidR="00C75F56" w:rsidRDefault="00C75F56">
      <w:pPr>
        <w:pStyle w:val="BodyText3"/>
        <w:tabs>
          <w:tab w:val="left" w:pos="360"/>
          <w:tab w:val="left" w:pos="1400"/>
          <w:tab w:val="left" w:pos="2880"/>
        </w:tabs>
        <w:ind w:right="0"/>
        <w:jc w:val="left"/>
        <w:rPr>
          <w:b/>
          <w:u w:val="single"/>
        </w:rPr>
      </w:pPr>
    </w:p>
    <w:p w:rsidR="00C3792F" w:rsidRPr="006D4EF3" w:rsidRDefault="00C5442C">
      <w:pPr>
        <w:pStyle w:val="BodyText3"/>
        <w:tabs>
          <w:tab w:val="left" w:pos="360"/>
          <w:tab w:val="left" w:pos="1400"/>
          <w:tab w:val="left" w:pos="2880"/>
        </w:tabs>
        <w:ind w:left="720" w:right="0"/>
        <w:jc w:val="left"/>
        <w:rPr>
          <w:b/>
          <w:u w:val="single"/>
        </w:rPr>
      </w:pPr>
      <w:r w:rsidRPr="00C5442C">
        <w:rPr>
          <w:b/>
          <w:u w:val="single"/>
        </w:rPr>
        <w:t>Project</w:t>
      </w:r>
      <w:r w:rsidR="00282863">
        <w:rPr>
          <w:b/>
          <w:u w:val="single"/>
        </w:rPr>
        <w:t>s</w:t>
      </w:r>
      <w:r w:rsidRPr="00C5442C">
        <w:rPr>
          <w:b/>
          <w:u w:val="single"/>
        </w:rPr>
        <w:t xml:space="preserve"> in Negotiations</w:t>
      </w:r>
    </w:p>
    <w:p w:rsidR="00C62D1C" w:rsidRDefault="00C62D1C">
      <w:pPr>
        <w:pStyle w:val="BodyText3"/>
        <w:tabs>
          <w:tab w:val="left" w:pos="360"/>
          <w:tab w:val="left" w:pos="1400"/>
          <w:tab w:val="left" w:pos="2880"/>
        </w:tabs>
        <w:ind w:left="720" w:right="0"/>
        <w:jc w:val="left"/>
        <w:rPr>
          <w:b/>
          <w:u w:val="single"/>
        </w:rPr>
      </w:pPr>
    </w:p>
    <w:p w:rsidR="00C75F56" w:rsidRDefault="00E52D97">
      <w:pPr>
        <w:pStyle w:val="BodyText3"/>
        <w:numPr>
          <w:ilvl w:val="0"/>
          <w:numId w:val="52"/>
        </w:numPr>
        <w:tabs>
          <w:tab w:val="left" w:pos="360"/>
          <w:tab w:val="left" w:pos="1400"/>
          <w:tab w:val="left" w:pos="2880"/>
        </w:tabs>
        <w:ind w:right="0"/>
        <w:jc w:val="left"/>
      </w:pPr>
      <w:r>
        <w:t xml:space="preserve">Mr. Keene attended the ribbon-cutting for the East Washington Park Matching Grant project. The park is located east of </w:t>
      </w:r>
      <w:r w:rsidR="0012721D">
        <w:t xml:space="preserve">highway </w:t>
      </w:r>
      <w:r>
        <w:t>101 heading toward Adobe Road in Petaluma. It is a recreational park.</w:t>
      </w:r>
    </w:p>
    <w:p w:rsidR="00FF71E0" w:rsidRDefault="00FF71E0">
      <w:pPr>
        <w:pStyle w:val="BodyText3"/>
        <w:tabs>
          <w:tab w:val="left" w:pos="360"/>
          <w:tab w:val="left" w:pos="1400"/>
          <w:tab w:val="left" w:pos="2880"/>
        </w:tabs>
        <w:ind w:left="720"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r w:rsidR="006C5CEE">
        <w:rPr>
          <w:b/>
          <w:u w:val="single"/>
        </w:rPr>
        <w:t xml:space="preserve"> and General Manager</w:t>
      </w:r>
    </w:p>
    <w:p w:rsidR="002B2B70" w:rsidRDefault="002B2B70">
      <w:pPr>
        <w:pStyle w:val="BodyText3"/>
        <w:tabs>
          <w:tab w:val="left" w:pos="360"/>
          <w:tab w:val="left" w:pos="1400"/>
          <w:tab w:val="left" w:pos="2880"/>
        </w:tabs>
        <w:ind w:right="0"/>
        <w:jc w:val="left"/>
      </w:pPr>
    </w:p>
    <w:p w:rsidR="00C75F56" w:rsidRPr="00E52D97" w:rsidRDefault="00330B5D">
      <w:pPr>
        <w:pStyle w:val="BodyText3"/>
        <w:tabs>
          <w:tab w:val="left" w:pos="360"/>
          <w:tab w:val="left" w:pos="1400"/>
          <w:tab w:val="left" w:pos="2880"/>
        </w:tabs>
        <w:ind w:right="0"/>
        <w:jc w:val="left"/>
        <w:rPr>
          <w:u w:val="single"/>
        </w:rPr>
      </w:pPr>
      <w:r>
        <w:t xml:space="preserve">             </w:t>
      </w:r>
      <w:r w:rsidR="00A33FEB" w:rsidRPr="00A33FEB">
        <w:rPr>
          <w:u w:val="single"/>
        </w:rPr>
        <w:t>Jeff Holtzman</w:t>
      </w:r>
    </w:p>
    <w:p w:rsidR="00C75F56" w:rsidRDefault="00D04334">
      <w:pPr>
        <w:pStyle w:val="BodyText3"/>
        <w:tabs>
          <w:tab w:val="left" w:pos="360"/>
          <w:tab w:val="left" w:pos="1400"/>
          <w:tab w:val="left" w:pos="2880"/>
        </w:tabs>
        <w:ind w:left="720" w:right="0"/>
        <w:jc w:val="left"/>
      </w:pPr>
      <w:r w:rsidRPr="00D04334">
        <w:t xml:space="preserve">There </w:t>
      </w:r>
      <w:r w:rsidR="005564AB">
        <w:t>was</w:t>
      </w:r>
      <w:r w:rsidRPr="00D04334">
        <w:t xml:space="preserve"> a </w:t>
      </w:r>
      <w:r w:rsidR="00E52D97">
        <w:t xml:space="preserve">public </w:t>
      </w:r>
      <w:r w:rsidRPr="00D04334">
        <w:t xml:space="preserve">meeting </w:t>
      </w:r>
      <w:r w:rsidR="005564AB">
        <w:t xml:space="preserve">on May </w:t>
      </w:r>
      <w:r w:rsidR="00E52D97">
        <w:t xml:space="preserve">8th regarding the </w:t>
      </w:r>
      <w:proofErr w:type="spellStart"/>
      <w:r w:rsidR="00E52D97">
        <w:t>Bordessa</w:t>
      </w:r>
      <w:proofErr w:type="spellEnd"/>
      <w:r w:rsidR="00E52D97">
        <w:t xml:space="preserve"> Ranch that the Advisory Committee did not know about ahead of time. The Advisory Committee members would like to be notified ahead of time for any future public meetings that the District is involved in so members are better informed of District activities </w:t>
      </w:r>
      <w:r w:rsidR="000C3F21">
        <w:t xml:space="preserve">and can act as ambassadors for </w:t>
      </w:r>
      <w:r w:rsidR="00E52D97">
        <w:t>the District.</w:t>
      </w:r>
    </w:p>
    <w:p w:rsidR="00C75F56" w:rsidRDefault="00C75F56">
      <w:pPr>
        <w:pStyle w:val="BodyText3"/>
        <w:tabs>
          <w:tab w:val="left" w:pos="360"/>
          <w:tab w:val="left" w:pos="1400"/>
          <w:tab w:val="left" w:pos="2880"/>
        </w:tabs>
        <w:ind w:left="720" w:right="0"/>
        <w:jc w:val="left"/>
      </w:pPr>
    </w:p>
    <w:p w:rsidR="00C75F56" w:rsidRDefault="00D04334">
      <w:pPr>
        <w:pStyle w:val="BodyText3"/>
        <w:tabs>
          <w:tab w:val="left" w:pos="360"/>
          <w:tab w:val="left" w:pos="1400"/>
          <w:tab w:val="left" w:pos="2880"/>
        </w:tabs>
        <w:ind w:left="720" w:right="0"/>
        <w:jc w:val="left"/>
        <w:rPr>
          <w:u w:val="single"/>
        </w:rPr>
      </w:pPr>
      <w:r w:rsidRPr="00D04334">
        <w:rPr>
          <w:u w:val="single"/>
        </w:rPr>
        <w:t>Bill Keene</w:t>
      </w:r>
    </w:p>
    <w:p w:rsidR="00E52D97" w:rsidRDefault="00A33FEB">
      <w:pPr>
        <w:pStyle w:val="BodyText3"/>
        <w:tabs>
          <w:tab w:val="left" w:pos="360"/>
          <w:tab w:val="left" w:pos="1400"/>
          <w:tab w:val="left" w:pos="2880"/>
        </w:tabs>
        <w:ind w:left="720" w:right="0"/>
        <w:jc w:val="left"/>
      </w:pPr>
      <w:r w:rsidRPr="00A33FEB">
        <w:t xml:space="preserve">Mr. Keene made an apology for not informing the Committee members </w:t>
      </w:r>
      <w:r w:rsidR="00E52D97">
        <w:t>of the May 8</w:t>
      </w:r>
      <w:r w:rsidRPr="00A33FEB">
        <w:rPr>
          <w:vertAlign w:val="superscript"/>
        </w:rPr>
        <w:t>th</w:t>
      </w:r>
      <w:r w:rsidR="00E52D97">
        <w:t xml:space="preserve"> meeting explaining that it was not</w:t>
      </w:r>
      <w:r w:rsidR="000C3F21">
        <w:t xml:space="preserve"> a District-led meeting. However, in the future Mr. Keene will inform the members of any public meetings that the District is involved in.</w:t>
      </w:r>
    </w:p>
    <w:p w:rsidR="000C3F21" w:rsidRPr="00E52D97" w:rsidRDefault="000C3F21">
      <w:pPr>
        <w:pStyle w:val="BodyText3"/>
        <w:tabs>
          <w:tab w:val="left" w:pos="360"/>
          <w:tab w:val="left" w:pos="1400"/>
          <w:tab w:val="left" w:pos="2880"/>
        </w:tabs>
        <w:ind w:left="720" w:right="0"/>
        <w:jc w:val="left"/>
      </w:pPr>
    </w:p>
    <w:p w:rsidR="00A33FEB" w:rsidRDefault="007657D2" w:rsidP="00A33FEB">
      <w:pPr>
        <w:pStyle w:val="BodyText3"/>
        <w:tabs>
          <w:tab w:val="left" w:pos="360"/>
          <w:tab w:val="left" w:pos="1400"/>
          <w:tab w:val="left" w:pos="2880"/>
        </w:tabs>
        <w:ind w:right="0"/>
        <w:jc w:val="left"/>
      </w:pPr>
      <w:r>
        <w:t xml:space="preserve">            There is no update on the Andy Lopez memorial park. </w:t>
      </w:r>
    </w:p>
    <w:p w:rsidR="00C75F56" w:rsidRDefault="00C75F56">
      <w:pPr>
        <w:pStyle w:val="BodyText3"/>
        <w:tabs>
          <w:tab w:val="left" w:pos="360"/>
          <w:tab w:val="left" w:pos="1400"/>
          <w:tab w:val="left" w:pos="2880"/>
        </w:tabs>
        <w:ind w:left="720" w:right="0"/>
        <w:jc w:val="left"/>
      </w:pPr>
    </w:p>
    <w:p w:rsidR="003304E5" w:rsidRDefault="000C3F21">
      <w:pPr>
        <w:pStyle w:val="BodyText3"/>
        <w:tabs>
          <w:tab w:val="left" w:pos="360"/>
          <w:tab w:val="left" w:pos="1400"/>
          <w:tab w:val="left" w:pos="2880"/>
        </w:tabs>
        <w:ind w:left="720" w:right="0"/>
        <w:jc w:val="left"/>
        <w:rPr>
          <w:u w:val="single"/>
        </w:rPr>
      </w:pPr>
      <w:r>
        <w:rPr>
          <w:u w:val="single"/>
        </w:rPr>
        <w:t>Kristin Thigpen</w:t>
      </w:r>
    </w:p>
    <w:p w:rsidR="006C5CEE" w:rsidRDefault="000C3F21" w:rsidP="00EA6AE7">
      <w:pPr>
        <w:pStyle w:val="BodyText3"/>
        <w:tabs>
          <w:tab w:val="left" w:pos="360"/>
          <w:tab w:val="left" w:pos="1400"/>
          <w:tab w:val="left" w:pos="2880"/>
        </w:tabs>
        <w:ind w:left="720" w:right="0"/>
        <w:jc w:val="left"/>
      </w:pPr>
      <w:r>
        <w:t>The Southeast Greenway passed through the Board of Supervisors and now fundraising activities will get underway.</w:t>
      </w:r>
    </w:p>
    <w:p w:rsidR="006C5CEE" w:rsidRDefault="006C5CEE" w:rsidP="00EA6AE7">
      <w:pPr>
        <w:pStyle w:val="BodyText3"/>
        <w:tabs>
          <w:tab w:val="left" w:pos="360"/>
          <w:tab w:val="left" w:pos="1400"/>
          <w:tab w:val="left" w:pos="2880"/>
        </w:tabs>
        <w:ind w:left="720" w:right="0"/>
        <w:jc w:val="left"/>
      </w:pPr>
    </w:p>
    <w:p w:rsidR="00C75F56" w:rsidRDefault="00B41F61">
      <w:pPr>
        <w:pStyle w:val="BodyText3"/>
        <w:tabs>
          <w:tab w:val="left" w:pos="360"/>
          <w:tab w:val="left" w:pos="1400"/>
          <w:tab w:val="left" w:pos="2880"/>
        </w:tabs>
        <w:ind w:right="0"/>
        <w:jc w:val="left"/>
        <w:rPr>
          <w:bCs/>
        </w:rPr>
      </w:pPr>
      <w:r>
        <w:rPr>
          <w:b/>
        </w:rPr>
        <w:t xml:space="preserve">  </w:t>
      </w:r>
      <w:r w:rsidR="00661B8A">
        <w:rPr>
          <w:b/>
        </w:rPr>
        <w:t xml:space="preserve">         </w:t>
      </w:r>
      <w:r w:rsidR="00956F37">
        <w:rPr>
          <w:b/>
        </w:rPr>
        <w:t xml:space="preserve"> </w:t>
      </w:r>
      <w:r w:rsidR="00925B2D">
        <w:rPr>
          <w:b/>
          <w:bCs/>
          <w:u w:val="single"/>
        </w:rPr>
        <w:t>A</w:t>
      </w:r>
      <w:r w:rsidR="005F6BDB">
        <w:rPr>
          <w:b/>
          <w:bCs/>
          <w:u w:val="single"/>
        </w:rPr>
        <w:t>djournment:</w:t>
      </w:r>
      <w:r w:rsidR="00B60D93">
        <w:t xml:space="preserve"> </w:t>
      </w:r>
      <w:r w:rsidR="00F314C5">
        <w:t>6:</w:t>
      </w:r>
      <w:r w:rsidR="009E5895">
        <w:t>09</w:t>
      </w:r>
      <w:r w:rsidR="00661B8A">
        <w:t xml:space="preserve"> </w:t>
      </w:r>
      <w:r w:rsidR="00B70DCC">
        <w:t>pm</w:t>
      </w:r>
      <w:r w:rsidR="001B4653">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9E5895">
        <w:rPr>
          <w:rFonts w:ascii="Garamond" w:hAnsi="Garamond"/>
          <w:sz w:val="24"/>
        </w:rPr>
        <w:t>August 28</w:t>
      </w:r>
      <w:r w:rsidR="00D60454">
        <w:rPr>
          <w:rFonts w:ascii="Garamond" w:hAnsi="Garamond"/>
          <w:sz w:val="24"/>
        </w:rPr>
        <w:t>,</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9"/>
      <w:footerReference w:type="default" r:id="rId10"/>
      <w:pgSz w:w="12240" w:h="15840" w:code="1"/>
      <w:pgMar w:top="720" w:right="1440" w:bottom="720" w:left="720" w:header="720" w:footer="432" w:gutter="0"/>
      <w:paperSrc w:first="2" w:other="1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998" w:rsidRDefault="00B87998">
      <w:r>
        <w:separator/>
      </w:r>
    </w:p>
  </w:endnote>
  <w:endnote w:type="continuationSeparator" w:id="0">
    <w:p w:rsidR="00B87998" w:rsidRDefault="00B879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0F" w:rsidRDefault="000A4389">
    <w:pPr>
      <w:pStyle w:val="Footer"/>
      <w:framePr w:wrap="around" w:vAnchor="text" w:hAnchor="margin" w:xAlign="center" w:y="1"/>
      <w:rPr>
        <w:rStyle w:val="PageNumber"/>
      </w:rPr>
    </w:pPr>
    <w:r>
      <w:rPr>
        <w:rStyle w:val="PageNumber"/>
      </w:rPr>
      <w:fldChar w:fldCharType="begin"/>
    </w:r>
    <w:r w:rsidR="00A3270F">
      <w:rPr>
        <w:rStyle w:val="PageNumber"/>
      </w:rPr>
      <w:instrText xml:space="preserve">PAGE  </w:instrText>
    </w:r>
    <w:r>
      <w:rPr>
        <w:rStyle w:val="PageNumber"/>
      </w:rPr>
      <w:fldChar w:fldCharType="separate"/>
    </w:r>
    <w:r w:rsidR="00A3270F">
      <w:rPr>
        <w:rStyle w:val="PageNumber"/>
        <w:noProof/>
      </w:rPr>
      <w:t>4</w:t>
    </w:r>
    <w:r>
      <w:rPr>
        <w:rStyle w:val="PageNumber"/>
      </w:rPr>
      <w:fldChar w:fldCharType="end"/>
    </w:r>
  </w:p>
  <w:p w:rsidR="00A3270F" w:rsidRDefault="00A32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70F" w:rsidRDefault="00A3270F">
    <w:pPr>
      <w:pStyle w:val="Footer"/>
      <w:jc w:val="center"/>
    </w:pPr>
  </w:p>
  <w:p w:rsidR="00A3270F" w:rsidRDefault="00A32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998" w:rsidRDefault="00B87998">
      <w:r>
        <w:separator/>
      </w:r>
    </w:p>
  </w:footnote>
  <w:footnote w:type="continuationSeparator" w:id="0">
    <w:p w:rsidR="00B87998" w:rsidRDefault="00B879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3E22E8EC"/>
    <w:lvl w:ilvl="0" w:tplc="04090001">
      <w:start w:val="1"/>
      <w:numFmt w:val="bullet"/>
      <w:lvlText w:val=""/>
      <w:lvlJc w:val="left"/>
      <w:pPr>
        <w:ind w:left="3870" w:hanging="360"/>
      </w:pPr>
      <w:rPr>
        <w:rFonts w:ascii="Symbol" w:hAnsi="Symbol" w:hint="default"/>
      </w:rPr>
    </w:lvl>
    <w:lvl w:ilvl="1" w:tplc="04090003">
      <w:start w:val="1"/>
      <w:numFmt w:val="bullet"/>
      <w:lvlText w:val="o"/>
      <w:lvlJc w:val="left"/>
      <w:pPr>
        <w:ind w:left="4590" w:hanging="360"/>
      </w:pPr>
      <w:rPr>
        <w:rFonts w:ascii="Courier New" w:hAnsi="Courier New" w:cs="Courier New" w:hint="default"/>
      </w:rPr>
    </w:lvl>
    <w:lvl w:ilvl="2" w:tplc="04090005" w:tentative="1">
      <w:start w:val="1"/>
      <w:numFmt w:val="bullet"/>
      <w:lvlText w:val=""/>
      <w:lvlJc w:val="left"/>
      <w:pPr>
        <w:ind w:left="5310" w:hanging="360"/>
      </w:pPr>
      <w:rPr>
        <w:rFonts w:ascii="Wingdings" w:hAnsi="Wingdings" w:hint="default"/>
      </w:rPr>
    </w:lvl>
    <w:lvl w:ilvl="3" w:tplc="04090001" w:tentative="1">
      <w:start w:val="1"/>
      <w:numFmt w:val="bullet"/>
      <w:lvlText w:val=""/>
      <w:lvlJc w:val="left"/>
      <w:pPr>
        <w:ind w:left="6030" w:hanging="360"/>
      </w:pPr>
      <w:rPr>
        <w:rFonts w:ascii="Symbol" w:hAnsi="Symbol" w:hint="default"/>
      </w:rPr>
    </w:lvl>
    <w:lvl w:ilvl="4" w:tplc="04090003" w:tentative="1">
      <w:start w:val="1"/>
      <w:numFmt w:val="bullet"/>
      <w:lvlText w:val="o"/>
      <w:lvlJc w:val="left"/>
      <w:pPr>
        <w:ind w:left="6750" w:hanging="360"/>
      </w:pPr>
      <w:rPr>
        <w:rFonts w:ascii="Courier New" w:hAnsi="Courier New" w:cs="Courier New" w:hint="default"/>
      </w:rPr>
    </w:lvl>
    <w:lvl w:ilvl="5" w:tplc="04090005" w:tentative="1">
      <w:start w:val="1"/>
      <w:numFmt w:val="bullet"/>
      <w:lvlText w:val=""/>
      <w:lvlJc w:val="left"/>
      <w:pPr>
        <w:ind w:left="7470" w:hanging="360"/>
      </w:pPr>
      <w:rPr>
        <w:rFonts w:ascii="Wingdings" w:hAnsi="Wingdings" w:hint="default"/>
      </w:rPr>
    </w:lvl>
    <w:lvl w:ilvl="6" w:tplc="04090001" w:tentative="1">
      <w:start w:val="1"/>
      <w:numFmt w:val="bullet"/>
      <w:lvlText w:val=""/>
      <w:lvlJc w:val="left"/>
      <w:pPr>
        <w:ind w:left="8190" w:hanging="360"/>
      </w:pPr>
      <w:rPr>
        <w:rFonts w:ascii="Symbol" w:hAnsi="Symbol" w:hint="default"/>
      </w:rPr>
    </w:lvl>
    <w:lvl w:ilvl="7" w:tplc="04090003" w:tentative="1">
      <w:start w:val="1"/>
      <w:numFmt w:val="bullet"/>
      <w:lvlText w:val="o"/>
      <w:lvlJc w:val="left"/>
      <w:pPr>
        <w:ind w:left="8910" w:hanging="360"/>
      </w:pPr>
      <w:rPr>
        <w:rFonts w:ascii="Courier New" w:hAnsi="Courier New" w:cs="Courier New" w:hint="default"/>
      </w:rPr>
    </w:lvl>
    <w:lvl w:ilvl="8" w:tplc="04090005" w:tentative="1">
      <w:start w:val="1"/>
      <w:numFmt w:val="bullet"/>
      <w:lvlText w:val=""/>
      <w:lvlJc w:val="left"/>
      <w:pPr>
        <w:ind w:left="96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1F0F7D"/>
    <w:multiLevelType w:val="hybridMultilevel"/>
    <w:tmpl w:val="E4F634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AC46248"/>
    <w:multiLevelType w:val="hybridMultilevel"/>
    <w:tmpl w:val="5350B7EE"/>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9">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0">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1">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2">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3">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4">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5">
    <w:nsid w:val="734453D3"/>
    <w:multiLevelType w:val="hybridMultilevel"/>
    <w:tmpl w:val="2C4CD5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6">
    <w:nsid w:val="73F72D4A"/>
    <w:multiLevelType w:val="hybridMultilevel"/>
    <w:tmpl w:val="4B4E4C9A"/>
    <w:lvl w:ilvl="0" w:tplc="04090001">
      <w:start w:val="1"/>
      <w:numFmt w:val="bullet"/>
      <w:lvlText w:val=""/>
      <w:lvlJc w:val="left"/>
      <w:pPr>
        <w:ind w:left="990" w:hanging="360"/>
      </w:pPr>
      <w:rPr>
        <w:rFonts w:ascii="Symbol" w:hAnsi="Symbol" w:hint="default"/>
      </w:rPr>
    </w:lvl>
    <w:lvl w:ilvl="1" w:tplc="04090003">
      <w:start w:val="1"/>
      <w:numFmt w:val="decimal"/>
      <w:lvlText w:val="%2."/>
      <w:lvlJc w:val="left"/>
      <w:pPr>
        <w:tabs>
          <w:tab w:val="num" w:pos="1710"/>
        </w:tabs>
        <w:ind w:left="1710" w:hanging="360"/>
      </w:pPr>
    </w:lvl>
    <w:lvl w:ilvl="2" w:tplc="04090005">
      <w:start w:val="1"/>
      <w:numFmt w:val="decimal"/>
      <w:lvlText w:val="%3."/>
      <w:lvlJc w:val="left"/>
      <w:pPr>
        <w:tabs>
          <w:tab w:val="num" w:pos="2430"/>
        </w:tabs>
        <w:ind w:left="2430" w:hanging="360"/>
      </w:pPr>
    </w:lvl>
    <w:lvl w:ilvl="3" w:tplc="04090001">
      <w:start w:val="1"/>
      <w:numFmt w:val="decimal"/>
      <w:lvlText w:val="%4."/>
      <w:lvlJc w:val="left"/>
      <w:pPr>
        <w:tabs>
          <w:tab w:val="num" w:pos="3150"/>
        </w:tabs>
        <w:ind w:left="3150" w:hanging="360"/>
      </w:pPr>
    </w:lvl>
    <w:lvl w:ilvl="4" w:tplc="04090003">
      <w:start w:val="1"/>
      <w:numFmt w:val="decimal"/>
      <w:lvlText w:val="%5."/>
      <w:lvlJc w:val="left"/>
      <w:pPr>
        <w:tabs>
          <w:tab w:val="num" w:pos="3870"/>
        </w:tabs>
        <w:ind w:left="3870" w:hanging="360"/>
      </w:pPr>
    </w:lvl>
    <w:lvl w:ilvl="5" w:tplc="04090005">
      <w:start w:val="1"/>
      <w:numFmt w:val="decimal"/>
      <w:lvlText w:val="%6."/>
      <w:lvlJc w:val="left"/>
      <w:pPr>
        <w:tabs>
          <w:tab w:val="num" w:pos="4590"/>
        </w:tabs>
        <w:ind w:left="4590" w:hanging="360"/>
      </w:pPr>
    </w:lvl>
    <w:lvl w:ilvl="6" w:tplc="04090001">
      <w:start w:val="1"/>
      <w:numFmt w:val="decimal"/>
      <w:lvlText w:val="%7."/>
      <w:lvlJc w:val="left"/>
      <w:pPr>
        <w:tabs>
          <w:tab w:val="num" w:pos="5310"/>
        </w:tabs>
        <w:ind w:left="5310" w:hanging="360"/>
      </w:pPr>
    </w:lvl>
    <w:lvl w:ilvl="7" w:tplc="04090003">
      <w:start w:val="1"/>
      <w:numFmt w:val="decimal"/>
      <w:lvlText w:val="%8."/>
      <w:lvlJc w:val="left"/>
      <w:pPr>
        <w:tabs>
          <w:tab w:val="num" w:pos="6030"/>
        </w:tabs>
        <w:ind w:left="6030" w:hanging="360"/>
      </w:pPr>
    </w:lvl>
    <w:lvl w:ilvl="8" w:tplc="04090005">
      <w:start w:val="1"/>
      <w:numFmt w:val="decimal"/>
      <w:lvlText w:val="%9."/>
      <w:lvlJc w:val="left"/>
      <w:pPr>
        <w:tabs>
          <w:tab w:val="num" w:pos="6750"/>
        </w:tabs>
        <w:ind w:left="6750" w:hanging="360"/>
      </w:pPr>
    </w:lvl>
  </w:abstractNum>
  <w:abstractNum w:abstractNumId="47">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7BA13488"/>
    <w:multiLevelType w:val="hybridMultilevel"/>
    <w:tmpl w:val="03507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9"/>
  </w:num>
  <w:num w:numId="4">
    <w:abstractNumId w:val="42"/>
  </w:num>
  <w:num w:numId="5">
    <w:abstractNumId w:val="5"/>
  </w:num>
  <w:num w:numId="6">
    <w:abstractNumId w:val="9"/>
  </w:num>
  <w:num w:numId="7">
    <w:abstractNumId w:val="41"/>
  </w:num>
  <w:num w:numId="8">
    <w:abstractNumId w:val="10"/>
  </w:num>
  <w:num w:numId="9">
    <w:abstractNumId w:val="51"/>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4"/>
  </w:num>
  <w:num w:numId="15">
    <w:abstractNumId w:val="37"/>
  </w:num>
  <w:num w:numId="16">
    <w:abstractNumId w:val="34"/>
  </w:num>
  <w:num w:numId="17">
    <w:abstractNumId w:val="40"/>
  </w:num>
  <w:num w:numId="18">
    <w:abstractNumId w:val="16"/>
  </w:num>
  <w:num w:numId="19">
    <w:abstractNumId w:val="4"/>
  </w:num>
  <w:num w:numId="20">
    <w:abstractNumId w:val="14"/>
  </w:num>
  <w:num w:numId="21">
    <w:abstractNumId w:val="36"/>
  </w:num>
  <w:num w:numId="22">
    <w:abstractNumId w:val="23"/>
  </w:num>
  <w:num w:numId="23">
    <w:abstractNumId w:val="31"/>
  </w:num>
  <w:num w:numId="24">
    <w:abstractNumId w:val="22"/>
  </w:num>
  <w:num w:numId="25">
    <w:abstractNumId w:val="30"/>
  </w:num>
  <w:num w:numId="26">
    <w:abstractNumId w:val="18"/>
  </w:num>
  <w:num w:numId="27">
    <w:abstractNumId w:val="47"/>
  </w:num>
  <w:num w:numId="28">
    <w:abstractNumId w:val="29"/>
  </w:num>
  <w:num w:numId="29">
    <w:abstractNumId w:val="28"/>
  </w:num>
  <w:num w:numId="30">
    <w:abstractNumId w:val="25"/>
  </w:num>
  <w:num w:numId="31">
    <w:abstractNumId w:val="11"/>
  </w:num>
  <w:num w:numId="32">
    <w:abstractNumId w:val="26"/>
  </w:num>
  <w:num w:numId="3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3"/>
  </w:num>
  <w:num w:numId="40">
    <w:abstractNumId w:val="35"/>
  </w:num>
  <w:num w:numId="41">
    <w:abstractNumId w:val="21"/>
  </w:num>
  <w:num w:numId="42">
    <w:abstractNumId w:val="17"/>
  </w:num>
  <w:num w:numId="43">
    <w:abstractNumId w:val="13"/>
  </w:num>
  <w:num w:numId="44">
    <w:abstractNumId w:val="8"/>
  </w:num>
  <w:num w:numId="45">
    <w:abstractNumId w:val="43"/>
  </w:num>
  <w:num w:numId="46">
    <w:abstractNumId w:val="1"/>
  </w:num>
  <w:num w:numId="47">
    <w:abstractNumId w:val="39"/>
  </w:num>
  <w:num w:numId="48">
    <w:abstractNumId w:val="38"/>
  </w:num>
  <w:num w:numId="49">
    <w:abstractNumId w:val="45"/>
  </w:num>
  <w:num w:numId="50">
    <w:abstractNumId w:val="32"/>
  </w:num>
  <w:num w:numId="5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07353"/>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12E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3BD"/>
    <w:rsid w:val="000679CD"/>
    <w:rsid w:val="00072106"/>
    <w:rsid w:val="00072961"/>
    <w:rsid w:val="00072F78"/>
    <w:rsid w:val="000760EF"/>
    <w:rsid w:val="0007622E"/>
    <w:rsid w:val="00076983"/>
    <w:rsid w:val="00076A6B"/>
    <w:rsid w:val="00080286"/>
    <w:rsid w:val="0008090A"/>
    <w:rsid w:val="0008090D"/>
    <w:rsid w:val="00080D2A"/>
    <w:rsid w:val="00081D3A"/>
    <w:rsid w:val="00083370"/>
    <w:rsid w:val="000837C3"/>
    <w:rsid w:val="0008397C"/>
    <w:rsid w:val="00083F6E"/>
    <w:rsid w:val="00083F98"/>
    <w:rsid w:val="00084A47"/>
    <w:rsid w:val="00085A5C"/>
    <w:rsid w:val="000906BF"/>
    <w:rsid w:val="000935A6"/>
    <w:rsid w:val="00093859"/>
    <w:rsid w:val="00093BB0"/>
    <w:rsid w:val="000A0EC0"/>
    <w:rsid w:val="000A25A2"/>
    <w:rsid w:val="000A3AF3"/>
    <w:rsid w:val="000A4389"/>
    <w:rsid w:val="000A5FA5"/>
    <w:rsid w:val="000A6917"/>
    <w:rsid w:val="000B08A2"/>
    <w:rsid w:val="000B1365"/>
    <w:rsid w:val="000B1874"/>
    <w:rsid w:val="000B1C0C"/>
    <w:rsid w:val="000B4F5A"/>
    <w:rsid w:val="000B7D66"/>
    <w:rsid w:val="000C24A0"/>
    <w:rsid w:val="000C3F21"/>
    <w:rsid w:val="000C4E23"/>
    <w:rsid w:val="000C566F"/>
    <w:rsid w:val="000C5732"/>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289A"/>
    <w:rsid w:val="000E362F"/>
    <w:rsid w:val="000E54F0"/>
    <w:rsid w:val="000E5645"/>
    <w:rsid w:val="000E5E12"/>
    <w:rsid w:val="000F2822"/>
    <w:rsid w:val="000F4EBD"/>
    <w:rsid w:val="000F6B73"/>
    <w:rsid w:val="000F7A0F"/>
    <w:rsid w:val="001006AA"/>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21D"/>
    <w:rsid w:val="0012750C"/>
    <w:rsid w:val="00127FD6"/>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0A1A"/>
    <w:rsid w:val="00163295"/>
    <w:rsid w:val="001635A3"/>
    <w:rsid w:val="00164820"/>
    <w:rsid w:val="00165C11"/>
    <w:rsid w:val="0016676D"/>
    <w:rsid w:val="00170034"/>
    <w:rsid w:val="00171CC0"/>
    <w:rsid w:val="00172227"/>
    <w:rsid w:val="00174791"/>
    <w:rsid w:val="00175839"/>
    <w:rsid w:val="00177634"/>
    <w:rsid w:val="001807BB"/>
    <w:rsid w:val="0018288C"/>
    <w:rsid w:val="00182A65"/>
    <w:rsid w:val="0018320C"/>
    <w:rsid w:val="00183ACD"/>
    <w:rsid w:val="0018461B"/>
    <w:rsid w:val="00184E9A"/>
    <w:rsid w:val="00184F58"/>
    <w:rsid w:val="001860A2"/>
    <w:rsid w:val="00186914"/>
    <w:rsid w:val="001873C4"/>
    <w:rsid w:val="001A0D9D"/>
    <w:rsid w:val="001A3251"/>
    <w:rsid w:val="001A461D"/>
    <w:rsid w:val="001A4E3D"/>
    <w:rsid w:val="001A59C8"/>
    <w:rsid w:val="001B41AF"/>
    <w:rsid w:val="001B4653"/>
    <w:rsid w:val="001B505D"/>
    <w:rsid w:val="001B5086"/>
    <w:rsid w:val="001B51D8"/>
    <w:rsid w:val="001C3B36"/>
    <w:rsid w:val="001C4366"/>
    <w:rsid w:val="001D1808"/>
    <w:rsid w:val="001D4AE9"/>
    <w:rsid w:val="001D4D29"/>
    <w:rsid w:val="001D5A97"/>
    <w:rsid w:val="001D64F5"/>
    <w:rsid w:val="001D6576"/>
    <w:rsid w:val="001D70D4"/>
    <w:rsid w:val="001E1391"/>
    <w:rsid w:val="001E221D"/>
    <w:rsid w:val="001E3400"/>
    <w:rsid w:val="001E6077"/>
    <w:rsid w:val="001E649F"/>
    <w:rsid w:val="001E6BC5"/>
    <w:rsid w:val="001F3979"/>
    <w:rsid w:val="001F4E56"/>
    <w:rsid w:val="00200967"/>
    <w:rsid w:val="00200B35"/>
    <w:rsid w:val="00200B61"/>
    <w:rsid w:val="002014E8"/>
    <w:rsid w:val="00203A64"/>
    <w:rsid w:val="00206689"/>
    <w:rsid w:val="002101B1"/>
    <w:rsid w:val="00212A62"/>
    <w:rsid w:val="00216556"/>
    <w:rsid w:val="00216C93"/>
    <w:rsid w:val="002174E8"/>
    <w:rsid w:val="00221013"/>
    <w:rsid w:val="00222D1F"/>
    <w:rsid w:val="00224EF4"/>
    <w:rsid w:val="00225987"/>
    <w:rsid w:val="00225F04"/>
    <w:rsid w:val="00225F8D"/>
    <w:rsid w:val="00226045"/>
    <w:rsid w:val="00226FB0"/>
    <w:rsid w:val="002300ED"/>
    <w:rsid w:val="002305B3"/>
    <w:rsid w:val="002328C8"/>
    <w:rsid w:val="00233841"/>
    <w:rsid w:val="0023439E"/>
    <w:rsid w:val="0023711D"/>
    <w:rsid w:val="00240D52"/>
    <w:rsid w:val="00242B46"/>
    <w:rsid w:val="00246810"/>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482"/>
    <w:rsid w:val="00276551"/>
    <w:rsid w:val="0028023F"/>
    <w:rsid w:val="00282863"/>
    <w:rsid w:val="0028495A"/>
    <w:rsid w:val="00285409"/>
    <w:rsid w:val="0028621B"/>
    <w:rsid w:val="00290DE5"/>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3FA5"/>
    <w:rsid w:val="002E4D79"/>
    <w:rsid w:val="002E6144"/>
    <w:rsid w:val="002E7FAD"/>
    <w:rsid w:val="002F08DB"/>
    <w:rsid w:val="002F0A97"/>
    <w:rsid w:val="002F1137"/>
    <w:rsid w:val="002F26CC"/>
    <w:rsid w:val="002F3243"/>
    <w:rsid w:val="003026AF"/>
    <w:rsid w:val="003105AA"/>
    <w:rsid w:val="00316FA2"/>
    <w:rsid w:val="00322887"/>
    <w:rsid w:val="00322966"/>
    <w:rsid w:val="00324EEF"/>
    <w:rsid w:val="00325B80"/>
    <w:rsid w:val="0032627A"/>
    <w:rsid w:val="003304E5"/>
    <w:rsid w:val="003306C6"/>
    <w:rsid w:val="00330B5D"/>
    <w:rsid w:val="00335F85"/>
    <w:rsid w:val="00336DB5"/>
    <w:rsid w:val="003400B0"/>
    <w:rsid w:val="00341514"/>
    <w:rsid w:val="00343285"/>
    <w:rsid w:val="00343B54"/>
    <w:rsid w:val="00344EF2"/>
    <w:rsid w:val="003454E0"/>
    <w:rsid w:val="00345D2E"/>
    <w:rsid w:val="00346D67"/>
    <w:rsid w:val="003508BA"/>
    <w:rsid w:val="003518CB"/>
    <w:rsid w:val="003522FF"/>
    <w:rsid w:val="00352E34"/>
    <w:rsid w:val="00354E1D"/>
    <w:rsid w:val="003572F0"/>
    <w:rsid w:val="0036117B"/>
    <w:rsid w:val="00361304"/>
    <w:rsid w:val="00364032"/>
    <w:rsid w:val="0036442C"/>
    <w:rsid w:val="00365CE4"/>
    <w:rsid w:val="003705EA"/>
    <w:rsid w:val="00371467"/>
    <w:rsid w:val="0037303F"/>
    <w:rsid w:val="0037321E"/>
    <w:rsid w:val="00374079"/>
    <w:rsid w:val="003776E7"/>
    <w:rsid w:val="00377DC4"/>
    <w:rsid w:val="00380C9B"/>
    <w:rsid w:val="00381278"/>
    <w:rsid w:val="003827AC"/>
    <w:rsid w:val="0038328A"/>
    <w:rsid w:val="0038724A"/>
    <w:rsid w:val="00387A2E"/>
    <w:rsid w:val="00390A12"/>
    <w:rsid w:val="00390CDE"/>
    <w:rsid w:val="003911BF"/>
    <w:rsid w:val="003917EB"/>
    <w:rsid w:val="00391D01"/>
    <w:rsid w:val="00391FCB"/>
    <w:rsid w:val="00392288"/>
    <w:rsid w:val="00396EAC"/>
    <w:rsid w:val="003A0BD6"/>
    <w:rsid w:val="003A1C41"/>
    <w:rsid w:val="003A3644"/>
    <w:rsid w:val="003A638D"/>
    <w:rsid w:val="003A7F70"/>
    <w:rsid w:val="003B3F26"/>
    <w:rsid w:val="003B418D"/>
    <w:rsid w:val="003B54FB"/>
    <w:rsid w:val="003B6C11"/>
    <w:rsid w:val="003C2F6A"/>
    <w:rsid w:val="003C517E"/>
    <w:rsid w:val="003C570A"/>
    <w:rsid w:val="003D2208"/>
    <w:rsid w:val="003D2973"/>
    <w:rsid w:val="003D3253"/>
    <w:rsid w:val="003D41F1"/>
    <w:rsid w:val="003D4E69"/>
    <w:rsid w:val="003E0224"/>
    <w:rsid w:val="003E1DA4"/>
    <w:rsid w:val="003E1E76"/>
    <w:rsid w:val="003E29DF"/>
    <w:rsid w:val="003E4057"/>
    <w:rsid w:val="003E4459"/>
    <w:rsid w:val="003E516C"/>
    <w:rsid w:val="003E543F"/>
    <w:rsid w:val="003E6660"/>
    <w:rsid w:val="003E6E30"/>
    <w:rsid w:val="003E6F16"/>
    <w:rsid w:val="003E7A16"/>
    <w:rsid w:val="003F2D57"/>
    <w:rsid w:val="003F30F5"/>
    <w:rsid w:val="003F4715"/>
    <w:rsid w:val="003F7057"/>
    <w:rsid w:val="004004AA"/>
    <w:rsid w:val="0040060A"/>
    <w:rsid w:val="00403096"/>
    <w:rsid w:val="0041117B"/>
    <w:rsid w:val="004111DF"/>
    <w:rsid w:val="00411414"/>
    <w:rsid w:val="004123A4"/>
    <w:rsid w:val="00413C53"/>
    <w:rsid w:val="00415371"/>
    <w:rsid w:val="0041672F"/>
    <w:rsid w:val="00416C3E"/>
    <w:rsid w:val="00416E61"/>
    <w:rsid w:val="00417220"/>
    <w:rsid w:val="004216C4"/>
    <w:rsid w:val="0042272B"/>
    <w:rsid w:val="00422D5A"/>
    <w:rsid w:val="00425690"/>
    <w:rsid w:val="004272BA"/>
    <w:rsid w:val="0043128C"/>
    <w:rsid w:val="004318FB"/>
    <w:rsid w:val="00433811"/>
    <w:rsid w:val="004340A6"/>
    <w:rsid w:val="0043449C"/>
    <w:rsid w:val="004344A7"/>
    <w:rsid w:val="004366E5"/>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26C8"/>
    <w:rsid w:val="004837D0"/>
    <w:rsid w:val="004840C9"/>
    <w:rsid w:val="00492C86"/>
    <w:rsid w:val="00494CE4"/>
    <w:rsid w:val="004A0D01"/>
    <w:rsid w:val="004A166A"/>
    <w:rsid w:val="004A20D9"/>
    <w:rsid w:val="004A32C2"/>
    <w:rsid w:val="004A4C2F"/>
    <w:rsid w:val="004A53EC"/>
    <w:rsid w:val="004B06E8"/>
    <w:rsid w:val="004B0BC0"/>
    <w:rsid w:val="004B1F18"/>
    <w:rsid w:val="004B1F73"/>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149A"/>
    <w:rsid w:val="004F2677"/>
    <w:rsid w:val="004F3775"/>
    <w:rsid w:val="004F5D4D"/>
    <w:rsid w:val="00501E0B"/>
    <w:rsid w:val="005044AE"/>
    <w:rsid w:val="00504894"/>
    <w:rsid w:val="0050701D"/>
    <w:rsid w:val="005070F3"/>
    <w:rsid w:val="00514E17"/>
    <w:rsid w:val="0052054D"/>
    <w:rsid w:val="005213A3"/>
    <w:rsid w:val="0052174D"/>
    <w:rsid w:val="00522BD4"/>
    <w:rsid w:val="0052333D"/>
    <w:rsid w:val="00523C67"/>
    <w:rsid w:val="00524230"/>
    <w:rsid w:val="00524AF3"/>
    <w:rsid w:val="00524E83"/>
    <w:rsid w:val="00524F35"/>
    <w:rsid w:val="00525415"/>
    <w:rsid w:val="00525952"/>
    <w:rsid w:val="0052621B"/>
    <w:rsid w:val="005264F4"/>
    <w:rsid w:val="005265E9"/>
    <w:rsid w:val="00526BF3"/>
    <w:rsid w:val="00526DA6"/>
    <w:rsid w:val="005333D7"/>
    <w:rsid w:val="00533DA5"/>
    <w:rsid w:val="00535660"/>
    <w:rsid w:val="00535D68"/>
    <w:rsid w:val="005365F4"/>
    <w:rsid w:val="005406E6"/>
    <w:rsid w:val="00540F26"/>
    <w:rsid w:val="0054248D"/>
    <w:rsid w:val="00544414"/>
    <w:rsid w:val="00546387"/>
    <w:rsid w:val="005505EE"/>
    <w:rsid w:val="00551F7D"/>
    <w:rsid w:val="00553F57"/>
    <w:rsid w:val="00555B61"/>
    <w:rsid w:val="005564AB"/>
    <w:rsid w:val="00556D0D"/>
    <w:rsid w:val="005600F1"/>
    <w:rsid w:val="00560AE6"/>
    <w:rsid w:val="005612B5"/>
    <w:rsid w:val="00561EAF"/>
    <w:rsid w:val="00562071"/>
    <w:rsid w:val="005645B0"/>
    <w:rsid w:val="0056487F"/>
    <w:rsid w:val="00564A22"/>
    <w:rsid w:val="0056761C"/>
    <w:rsid w:val="005703F0"/>
    <w:rsid w:val="00570B7A"/>
    <w:rsid w:val="005710B0"/>
    <w:rsid w:val="00571384"/>
    <w:rsid w:val="005717DE"/>
    <w:rsid w:val="005721C3"/>
    <w:rsid w:val="005739CE"/>
    <w:rsid w:val="00584132"/>
    <w:rsid w:val="00584918"/>
    <w:rsid w:val="0058560E"/>
    <w:rsid w:val="00585708"/>
    <w:rsid w:val="005858E1"/>
    <w:rsid w:val="00585ECB"/>
    <w:rsid w:val="00585F52"/>
    <w:rsid w:val="0058725B"/>
    <w:rsid w:val="0058753C"/>
    <w:rsid w:val="005912C5"/>
    <w:rsid w:val="0059385B"/>
    <w:rsid w:val="0059448B"/>
    <w:rsid w:val="00594573"/>
    <w:rsid w:val="00595D20"/>
    <w:rsid w:val="005A14AB"/>
    <w:rsid w:val="005A152D"/>
    <w:rsid w:val="005A213B"/>
    <w:rsid w:val="005A46DE"/>
    <w:rsid w:val="005A713B"/>
    <w:rsid w:val="005A7D41"/>
    <w:rsid w:val="005B0160"/>
    <w:rsid w:val="005B0C95"/>
    <w:rsid w:val="005B1868"/>
    <w:rsid w:val="005B3084"/>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5ED8"/>
    <w:rsid w:val="005D6A96"/>
    <w:rsid w:val="005E0247"/>
    <w:rsid w:val="005E489E"/>
    <w:rsid w:val="005E7EAA"/>
    <w:rsid w:val="005F0E33"/>
    <w:rsid w:val="005F1274"/>
    <w:rsid w:val="005F282C"/>
    <w:rsid w:val="005F2E00"/>
    <w:rsid w:val="005F3597"/>
    <w:rsid w:val="005F6BDB"/>
    <w:rsid w:val="005F702B"/>
    <w:rsid w:val="00601BA0"/>
    <w:rsid w:val="00602F8B"/>
    <w:rsid w:val="00603893"/>
    <w:rsid w:val="00606FD4"/>
    <w:rsid w:val="00610321"/>
    <w:rsid w:val="00610681"/>
    <w:rsid w:val="00611858"/>
    <w:rsid w:val="00612E38"/>
    <w:rsid w:val="00614B85"/>
    <w:rsid w:val="0061540A"/>
    <w:rsid w:val="00615A30"/>
    <w:rsid w:val="00615D95"/>
    <w:rsid w:val="00616066"/>
    <w:rsid w:val="00616780"/>
    <w:rsid w:val="00616C77"/>
    <w:rsid w:val="00620145"/>
    <w:rsid w:val="00622822"/>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7A2"/>
    <w:rsid w:val="00641DD2"/>
    <w:rsid w:val="00643E49"/>
    <w:rsid w:val="00644102"/>
    <w:rsid w:val="00645B92"/>
    <w:rsid w:val="00646CAE"/>
    <w:rsid w:val="00646E0B"/>
    <w:rsid w:val="00647BF6"/>
    <w:rsid w:val="00651A31"/>
    <w:rsid w:val="006520C8"/>
    <w:rsid w:val="00652CA5"/>
    <w:rsid w:val="00653D63"/>
    <w:rsid w:val="0065412F"/>
    <w:rsid w:val="00654B40"/>
    <w:rsid w:val="00654E04"/>
    <w:rsid w:val="00654E6F"/>
    <w:rsid w:val="006565AC"/>
    <w:rsid w:val="00660C8F"/>
    <w:rsid w:val="0066161F"/>
    <w:rsid w:val="00661911"/>
    <w:rsid w:val="00661B8A"/>
    <w:rsid w:val="00664284"/>
    <w:rsid w:val="0067194A"/>
    <w:rsid w:val="00672EFE"/>
    <w:rsid w:val="0067361E"/>
    <w:rsid w:val="006758C5"/>
    <w:rsid w:val="00676B60"/>
    <w:rsid w:val="006810EA"/>
    <w:rsid w:val="00681C0A"/>
    <w:rsid w:val="00683969"/>
    <w:rsid w:val="006839FC"/>
    <w:rsid w:val="0068415D"/>
    <w:rsid w:val="00684FC5"/>
    <w:rsid w:val="006913D5"/>
    <w:rsid w:val="006916D0"/>
    <w:rsid w:val="00695214"/>
    <w:rsid w:val="00696826"/>
    <w:rsid w:val="0069748F"/>
    <w:rsid w:val="006979ED"/>
    <w:rsid w:val="00697A45"/>
    <w:rsid w:val="006A0D9C"/>
    <w:rsid w:val="006A0F9B"/>
    <w:rsid w:val="006A1A63"/>
    <w:rsid w:val="006A1F92"/>
    <w:rsid w:val="006A656E"/>
    <w:rsid w:val="006B1398"/>
    <w:rsid w:val="006B195D"/>
    <w:rsid w:val="006B237E"/>
    <w:rsid w:val="006B4492"/>
    <w:rsid w:val="006B7DAC"/>
    <w:rsid w:val="006C19A2"/>
    <w:rsid w:val="006C1D85"/>
    <w:rsid w:val="006C3DE5"/>
    <w:rsid w:val="006C4D70"/>
    <w:rsid w:val="006C573B"/>
    <w:rsid w:val="006C587F"/>
    <w:rsid w:val="006C5CEE"/>
    <w:rsid w:val="006C7314"/>
    <w:rsid w:val="006D0B26"/>
    <w:rsid w:val="006D11F5"/>
    <w:rsid w:val="006D248B"/>
    <w:rsid w:val="006D3254"/>
    <w:rsid w:val="006D4EF3"/>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504D"/>
    <w:rsid w:val="00716853"/>
    <w:rsid w:val="007174E4"/>
    <w:rsid w:val="00717539"/>
    <w:rsid w:val="0072370D"/>
    <w:rsid w:val="00723E0D"/>
    <w:rsid w:val="0072611D"/>
    <w:rsid w:val="00726E0A"/>
    <w:rsid w:val="00727444"/>
    <w:rsid w:val="00727915"/>
    <w:rsid w:val="00732ACB"/>
    <w:rsid w:val="0073588C"/>
    <w:rsid w:val="00736462"/>
    <w:rsid w:val="00740679"/>
    <w:rsid w:val="0074307A"/>
    <w:rsid w:val="00743C8D"/>
    <w:rsid w:val="00743CF6"/>
    <w:rsid w:val="00743E37"/>
    <w:rsid w:val="00747A1C"/>
    <w:rsid w:val="00750160"/>
    <w:rsid w:val="00750642"/>
    <w:rsid w:val="00752F82"/>
    <w:rsid w:val="00755446"/>
    <w:rsid w:val="00757DC3"/>
    <w:rsid w:val="00764BFE"/>
    <w:rsid w:val="007650B1"/>
    <w:rsid w:val="007657D2"/>
    <w:rsid w:val="00774656"/>
    <w:rsid w:val="007755E3"/>
    <w:rsid w:val="00777B83"/>
    <w:rsid w:val="0078087E"/>
    <w:rsid w:val="00780C92"/>
    <w:rsid w:val="00781BE5"/>
    <w:rsid w:val="00781D8B"/>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A7117"/>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906"/>
    <w:rsid w:val="007E1B58"/>
    <w:rsid w:val="007E2BA4"/>
    <w:rsid w:val="007E3A07"/>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15C78"/>
    <w:rsid w:val="00821F83"/>
    <w:rsid w:val="00823724"/>
    <w:rsid w:val="00824925"/>
    <w:rsid w:val="00824E79"/>
    <w:rsid w:val="0082691A"/>
    <w:rsid w:val="00826C37"/>
    <w:rsid w:val="00826E2C"/>
    <w:rsid w:val="00826F54"/>
    <w:rsid w:val="00827115"/>
    <w:rsid w:val="00827648"/>
    <w:rsid w:val="008307A8"/>
    <w:rsid w:val="008311F7"/>
    <w:rsid w:val="00832D88"/>
    <w:rsid w:val="008346F6"/>
    <w:rsid w:val="008351C2"/>
    <w:rsid w:val="008354CE"/>
    <w:rsid w:val="008375A9"/>
    <w:rsid w:val="00844838"/>
    <w:rsid w:val="00845128"/>
    <w:rsid w:val="00850DD9"/>
    <w:rsid w:val="008547A4"/>
    <w:rsid w:val="0085539D"/>
    <w:rsid w:val="0085556F"/>
    <w:rsid w:val="0085594F"/>
    <w:rsid w:val="008642FB"/>
    <w:rsid w:val="008664F3"/>
    <w:rsid w:val="00870D49"/>
    <w:rsid w:val="008715FD"/>
    <w:rsid w:val="008716CA"/>
    <w:rsid w:val="00872A92"/>
    <w:rsid w:val="0087372B"/>
    <w:rsid w:val="008743B2"/>
    <w:rsid w:val="0087781E"/>
    <w:rsid w:val="0088404A"/>
    <w:rsid w:val="0088494F"/>
    <w:rsid w:val="00886A56"/>
    <w:rsid w:val="00886CF6"/>
    <w:rsid w:val="00886CF7"/>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4E8F"/>
    <w:rsid w:val="008F539D"/>
    <w:rsid w:val="008F6507"/>
    <w:rsid w:val="008F69FC"/>
    <w:rsid w:val="008F765A"/>
    <w:rsid w:val="009003CF"/>
    <w:rsid w:val="00900D46"/>
    <w:rsid w:val="00903404"/>
    <w:rsid w:val="00903972"/>
    <w:rsid w:val="00903FAB"/>
    <w:rsid w:val="00904E15"/>
    <w:rsid w:val="0090619C"/>
    <w:rsid w:val="009079DA"/>
    <w:rsid w:val="00907B16"/>
    <w:rsid w:val="00912601"/>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6ECE"/>
    <w:rsid w:val="00937766"/>
    <w:rsid w:val="00940DEC"/>
    <w:rsid w:val="00940F13"/>
    <w:rsid w:val="00941589"/>
    <w:rsid w:val="009418A5"/>
    <w:rsid w:val="00941C57"/>
    <w:rsid w:val="009420FA"/>
    <w:rsid w:val="00942810"/>
    <w:rsid w:val="00942935"/>
    <w:rsid w:val="00942F28"/>
    <w:rsid w:val="009434C1"/>
    <w:rsid w:val="00943993"/>
    <w:rsid w:val="00945582"/>
    <w:rsid w:val="009508D7"/>
    <w:rsid w:val="009514E0"/>
    <w:rsid w:val="00951881"/>
    <w:rsid w:val="009524B4"/>
    <w:rsid w:val="00952667"/>
    <w:rsid w:val="00955CB4"/>
    <w:rsid w:val="00956F37"/>
    <w:rsid w:val="00957FED"/>
    <w:rsid w:val="00960210"/>
    <w:rsid w:val="009607D3"/>
    <w:rsid w:val="009620FB"/>
    <w:rsid w:val="00962170"/>
    <w:rsid w:val="00962979"/>
    <w:rsid w:val="0096546B"/>
    <w:rsid w:val="00972793"/>
    <w:rsid w:val="00973CF6"/>
    <w:rsid w:val="00975A98"/>
    <w:rsid w:val="0097609A"/>
    <w:rsid w:val="00976FF1"/>
    <w:rsid w:val="00980B94"/>
    <w:rsid w:val="00981C30"/>
    <w:rsid w:val="00982915"/>
    <w:rsid w:val="00982D8E"/>
    <w:rsid w:val="00983996"/>
    <w:rsid w:val="00985A87"/>
    <w:rsid w:val="00985C6F"/>
    <w:rsid w:val="00986529"/>
    <w:rsid w:val="009871A4"/>
    <w:rsid w:val="009939A9"/>
    <w:rsid w:val="00993C64"/>
    <w:rsid w:val="009958EF"/>
    <w:rsid w:val="00997537"/>
    <w:rsid w:val="00997E7D"/>
    <w:rsid w:val="009A1B2E"/>
    <w:rsid w:val="009A4878"/>
    <w:rsid w:val="009A4CD6"/>
    <w:rsid w:val="009A5153"/>
    <w:rsid w:val="009A52D6"/>
    <w:rsid w:val="009B3A64"/>
    <w:rsid w:val="009B4FAF"/>
    <w:rsid w:val="009C0D56"/>
    <w:rsid w:val="009C397C"/>
    <w:rsid w:val="009C41F8"/>
    <w:rsid w:val="009C512F"/>
    <w:rsid w:val="009C52A6"/>
    <w:rsid w:val="009C5308"/>
    <w:rsid w:val="009C62E2"/>
    <w:rsid w:val="009D0415"/>
    <w:rsid w:val="009D1378"/>
    <w:rsid w:val="009D2DFC"/>
    <w:rsid w:val="009D4321"/>
    <w:rsid w:val="009D4323"/>
    <w:rsid w:val="009D4A90"/>
    <w:rsid w:val="009D62B8"/>
    <w:rsid w:val="009D6D30"/>
    <w:rsid w:val="009E0998"/>
    <w:rsid w:val="009E2D39"/>
    <w:rsid w:val="009E331A"/>
    <w:rsid w:val="009E3C1C"/>
    <w:rsid w:val="009E5895"/>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0A85"/>
    <w:rsid w:val="00A21CD9"/>
    <w:rsid w:val="00A23827"/>
    <w:rsid w:val="00A23B77"/>
    <w:rsid w:val="00A303B1"/>
    <w:rsid w:val="00A31EE1"/>
    <w:rsid w:val="00A3270F"/>
    <w:rsid w:val="00A33FEB"/>
    <w:rsid w:val="00A362A6"/>
    <w:rsid w:val="00A36414"/>
    <w:rsid w:val="00A457AF"/>
    <w:rsid w:val="00A46A82"/>
    <w:rsid w:val="00A54C6A"/>
    <w:rsid w:val="00A56146"/>
    <w:rsid w:val="00A56391"/>
    <w:rsid w:val="00A569C0"/>
    <w:rsid w:val="00A606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155"/>
    <w:rsid w:val="00A93413"/>
    <w:rsid w:val="00A9418F"/>
    <w:rsid w:val="00A94DBE"/>
    <w:rsid w:val="00A9512E"/>
    <w:rsid w:val="00AA1618"/>
    <w:rsid w:val="00AA2A7D"/>
    <w:rsid w:val="00AA3D4D"/>
    <w:rsid w:val="00AA4214"/>
    <w:rsid w:val="00AA4D93"/>
    <w:rsid w:val="00AA6A2C"/>
    <w:rsid w:val="00AB0007"/>
    <w:rsid w:val="00AB0E6A"/>
    <w:rsid w:val="00AB0F9A"/>
    <w:rsid w:val="00AB1997"/>
    <w:rsid w:val="00AB4386"/>
    <w:rsid w:val="00AC043A"/>
    <w:rsid w:val="00AC16C2"/>
    <w:rsid w:val="00AC5EC0"/>
    <w:rsid w:val="00AC6ABE"/>
    <w:rsid w:val="00AC6DD5"/>
    <w:rsid w:val="00AD4A25"/>
    <w:rsid w:val="00AD57C7"/>
    <w:rsid w:val="00AE059D"/>
    <w:rsid w:val="00AE0EE6"/>
    <w:rsid w:val="00AE17E0"/>
    <w:rsid w:val="00AE1C6A"/>
    <w:rsid w:val="00AE2742"/>
    <w:rsid w:val="00AE2BD7"/>
    <w:rsid w:val="00AE3F96"/>
    <w:rsid w:val="00AE4E78"/>
    <w:rsid w:val="00AE6601"/>
    <w:rsid w:val="00AE7A00"/>
    <w:rsid w:val="00AF3502"/>
    <w:rsid w:val="00AF3EB4"/>
    <w:rsid w:val="00AF5489"/>
    <w:rsid w:val="00AF6E63"/>
    <w:rsid w:val="00AF6FBF"/>
    <w:rsid w:val="00B01E0A"/>
    <w:rsid w:val="00B0215F"/>
    <w:rsid w:val="00B023D2"/>
    <w:rsid w:val="00B07297"/>
    <w:rsid w:val="00B079A1"/>
    <w:rsid w:val="00B13289"/>
    <w:rsid w:val="00B13732"/>
    <w:rsid w:val="00B15358"/>
    <w:rsid w:val="00B15F25"/>
    <w:rsid w:val="00B161FE"/>
    <w:rsid w:val="00B2562A"/>
    <w:rsid w:val="00B25879"/>
    <w:rsid w:val="00B25914"/>
    <w:rsid w:val="00B265FE"/>
    <w:rsid w:val="00B275F8"/>
    <w:rsid w:val="00B27646"/>
    <w:rsid w:val="00B309F1"/>
    <w:rsid w:val="00B30FD4"/>
    <w:rsid w:val="00B34558"/>
    <w:rsid w:val="00B35024"/>
    <w:rsid w:val="00B360AB"/>
    <w:rsid w:val="00B3651C"/>
    <w:rsid w:val="00B36B62"/>
    <w:rsid w:val="00B3772D"/>
    <w:rsid w:val="00B41F61"/>
    <w:rsid w:val="00B425DD"/>
    <w:rsid w:val="00B42609"/>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054"/>
    <w:rsid w:val="00B84FAA"/>
    <w:rsid w:val="00B85071"/>
    <w:rsid w:val="00B8640B"/>
    <w:rsid w:val="00B873E0"/>
    <w:rsid w:val="00B87998"/>
    <w:rsid w:val="00B90745"/>
    <w:rsid w:val="00B914A7"/>
    <w:rsid w:val="00B94B3E"/>
    <w:rsid w:val="00B94BE6"/>
    <w:rsid w:val="00B9645D"/>
    <w:rsid w:val="00B970CB"/>
    <w:rsid w:val="00BA1868"/>
    <w:rsid w:val="00BA2891"/>
    <w:rsid w:val="00BA2A2D"/>
    <w:rsid w:val="00BA7093"/>
    <w:rsid w:val="00BB20F7"/>
    <w:rsid w:val="00BB5D73"/>
    <w:rsid w:val="00BB775D"/>
    <w:rsid w:val="00BC1ACE"/>
    <w:rsid w:val="00BC4258"/>
    <w:rsid w:val="00BC47C3"/>
    <w:rsid w:val="00BD2A01"/>
    <w:rsid w:val="00BD45E5"/>
    <w:rsid w:val="00BD62AE"/>
    <w:rsid w:val="00BD6B3B"/>
    <w:rsid w:val="00BD6BD9"/>
    <w:rsid w:val="00BE5227"/>
    <w:rsid w:val="00BE5819"/>
    <w:rsid w:val="00BE58BA"/>
    <w:rsid w:val="00BE7248"/>
    <w:rsid w:val="00BE7605"/>
    <w:rsid w:val="00BE79BB"/>
    <w:rsid w:val="00BF2331"/>
    <w:rsid w:val="00BF494C"/>
    <w:rsid w:val="00BF6ABA"/>
    <w:rsid w:val="00BF6EF7"/>
    <w:rsid w:val="00BF7001"/>
    <w:rsid w:val="00BF7616"/>
    <w:rsid w:val="00C012E3"/>
    <w:rsid w:val="00C017FF"/>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3792F"/>
    <w:rsid w:val="00C4059B"/>
    <w:rsid w:val="00C4125C"/>
    <w:rsid w:val="00C4366F"/>
    <w:rsid w:val="00C442BE"/>
    <w:rsid w:val="00C46053"/>
    <w:rsid w:val="00C467F2"/>
    <w:rsid w:val="00C53205"/>
    <w:rsid w:val="00C53C58"/>
    <w:rsid w:val="00C5442C"/>
    <w:rsid w:val="00C54B4F"/>
    <w:rsid w:val="00C56284"/>
    <w:rsid w:val="00C607E6"/>
    <w:rsid w:val="00C60E13"/>
    <w:rsid w:val="00C62D1C"/>
    <w:rsid w:val="00C636C6"/>
    <w:rsid w:val="00C649CA"/>
    <w:rsid w:val="00C67F90"/>
    <w:rsid w:val="00C73AD5"/>
    <w:rsid w:val="00C73AED"/>
    <w:rsid w:val="00C752C8"/>
    <w:rsid w:val="00C75F56"/>
    <w:rsid w:val="00C7698E"/>
    <w:rsid w:val="00C818D9"/>
    <w:rsid w:val="00C832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2EF5"/>
    <w:rsid w:val="00CC33C3"/>
    <w:rsid w:val="00CC557A"/>
    <w:rsid w:val="00CD0D28"/>
    <w:rsid w:val="00CD1098"/>
    <w:rsid w:val="00CD3C5A"/>
    <w:rsid w:val="00CD6DE9"/>
    <w:rsid w:val="00CD79F9"/>
    <w:rsid w:val="00CE129D"/>
    <w:rsid w:val="00CE21A7"/>
    <w:rsid w:val="00CE2878"/>
    <w:rsid w:val="00CE3F42"/>
    <w:rsid w:val="00CE483D"/>
    <w:rsid w:val="00CE5491"/>
    <w:rsid w:val="00CE5E62"/>
    <w:rsid w:val="00CF0679"/>
    <w:rsid w:val="00CF1145"/>
    <w:rsid w:val="00CF2B0E"/>
    <w:rsid w:val="00CF30E7"/>
    <w:rsid w:val="00CF425F"/>
    <w:rsid w:val="00CF4EC4"/>
    <w:rsid w:val="00CF552F"/>
    <w:rsid w:val="00CF5DC3"/>
    <w:rsid w:val="00CF6BA7"/>
    <w:rsid w:val="00CF752B"/>
    <w:rsid w:val="00CF77AD"/>
    <w:rsid w:val="00D01958"/>
    <w:rsid w:val="00D04334"/>
    <w:rsid w:val="00D04EC6"/>
    <w:rsid w:val="00D06070"/>
    <w:rsid w:val="00D0764E"/>
    <w:rsid w:val="00D103D8"/>
    <w:rsid w:val="00D117D5"/>
    <w:rsid w:val="00D1193E"/>
    <w:rsid w:val="00D14D52"/>
    <w:rsid w:val="00D15AD3"/>
    <w:rsid w:val="00D17B0E"/>
    <w:rsid w:val="00D20B8B"/>
    <w:rsid w:val="00D20B92"/>
    <w:rsid w:val="00D21C9D"/>
    <w:rsid w:val="00D22296"/>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0454"/>
    <w:rsid w:val="00D6296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07AF"/>
    <w:rsid w:val="00D91314"/>
    <w:rsid w:val="00D91DB0"/>
    <w:rsid w:val="00D928EE"/>
    <w:rsid w:val="00D93376"/>
    <w:rsid w:val="00D9353E"/>
    <w:rsid w:val="00D937F1"/>
    <w:rsid w:val="00D93A89"/>
    <w:rsid w:val="00DA0D08"/>
    <w:rsid w:val="00DA21D4"/>
    <w:rsid w:val="00DA3D9F"/>
    <w:rsid w:val="00DA4877"/>
    <w:rsid w:val="00DA6A66"/>
    <w:rsid w:val="00DA7830"/>
    <w:rsid w:val="00DB05B4"/>
    <w:rsid w:val="00DB46F4"/>
    <w:rsid w:val="00DB4CC8"/>
    <w:rsid w:val="00DB4FD3"/>
    <w:rsid w:val="00DB58AF"/>
    <w:rsid w:val="00DB5BD5"/>
    <w:rsid w:val="00DB6B16"/>
    <w:rsid w:val="00DB6EF3"/>
    <w:rsid w:val="00DC47FF"/>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06B2"/>
    <w:rsid w:val="00DF11E2"/>
    <w:rsid w:val="00DF1C0F"/>
    <w:rsid w:val="00DF3899"/>
    <w:rsid w:val="00DF62F5"/>
    <w:rsid w:val="00E0021E"/>
    <w:rsid w:val="00E01414"/>
    <w:rsid w:val="00E01897"/>
    <w:rsid w:val="00E01F20"/>
    <w:rsid w:val="00E02D65"/>
    <w:rsid w:val="00E037D5"/>
    <w:rsid w:val="00E05BD8"/>
    <w:rsid w:val="00E0712E"/>
    <w:rsid w:val="00E071AF"/>
    <w:rsid w:val="00E12266"/>
    <w:rsid w:val="00E12E13"/>
    <w:rsid w:val="00E14561"/>
    <w:rsid w:val="00E150C2"/>
    <w:rsid w:val="00E15C9B"/>
    <w:rsid w:val="00E163DC"/>
    <w:rsid w:val="00E20A91"/>
    <w:rsid w:val="00E21BD1"/>
    <w:rsid w:val="00E22847"/>
    <w:rsid w:val="00E23661"/>
    <w:rsid w:val="00E236D2"/>
    <w:rsid w:val="00E242C5"/>
    <w:rsid w:val="00E24F48"/>
    <w:rsid w:val="00E25F50"/>
    <w:rsid w:val="00E27312"/>
    <w:rsid w:val="00E3280C"/>
    <w:rsid w:val="00E33180"/>
    <w:rsid w:val="00E34E05"/>
    <w:rsid w:val="00E40614"/>
    <w:rsid w:val="00E4104B"/>
    <w:rsid w:val="00E42C8F"/>
    <w:rsid w:val="00E42C9A"/>
    <w:rsid w:val="00E43073"/>
    <w:rsid w:val="00E44965"/>
    <w:rsid w:val="00E44ED3"/>
    <w:rsid w:val="00E4559B"/>
    <w:rsid w:val="00E46DEA"/>
    <w:rsid w:val="00E47860"/>
    <w:rsid w:val="00E51251"/>
    <w:rsid w:val="00E51B10"/>
    <w:rsid w:val="00E51C06"/>
    <w:rsid w:val="00E52D97"/>
    <w:rsid w:val="00E54EBF"/>
    <w:rsid w:val="00E55C3B"/>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2544"/>
    <w:rsid w:val="00E9688C"/>
    <w:rsid w:val="00E96D4C"/>
    <w:rsid w:val="00E97D16"/>
    <w:rsid w:val="00EA02C0"/>
    <w:rsid w:val="00EA0914"/>
    <w:rsid w:val="00EA2983"/>
    <w:rsid w:val="00EA4FFE"/>
    <w:rsid w:val="00EA5146"/>
    <w:rsid w:val="00EA53A5"/>
    <w:rsid w:val="00EA58C1"/>
    <w:rsid w:val="00EA6AE7"/>
    <w:rsid w:val="00EA7447"/>
    <w:rsid w:val="00EB1AD8"/>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A3B"/>
    <w:rsid w:val="00EC7FAB"/>
    <w:rsid w:val="00ED5CEE"/>
    <w:rsid w:val="00ED61E3"/>
    <w:rsid w:val="00ED6470"/>
    <w:rsid w:val="00EE0299"/>
    <w:rsid w:val="00EE26E7"/>
    <w:rsid w:val="00EE37EB"/>
    <w:rsid w:val="00EE406C"/>
    <w:rsid w:val="00EE5355"/>
    <w:rsid w:val="00EE5F88"/>
    <w:rsid w:val="00EE6773"/>
    <w:rsid w:val="00EE7059"/>
    <w:rsid w:val="00EF1476"/>
    <w:rsid w:val="00EF33F5"/>
    <w:rsid w:val="00EF3723"/>
    <w:rsid w:val="00EF3E91"/>
    <w:rsid w:val="00EF4CD2"/>
    <w:rsid w:val="00EF6DB5"/>
    <w:rsid w:val="00EF714F"/>
    <w:rsid w:val="00EF77C7"/>
    <w:rsid w:val="00F04450"/>
    <w:rsid w:val="00F06A8F"/>
    <w:rsid w:val="00F06BDB"/>
    <w:rsid w:val="00F0705C"/>
    <w:rsid w:val="00F070CE"/>
    <w:rsid w:val="00F11FF6"/>
    <w:rsid w:val="00F12B4D"/>
    <w:rsid w:val="00F142E2"/>
    <w:rsid w:val="00F144BA"/>
    <w:rsid w:val="00F14A5F"/>
    <w:rsid w:val="00F1578F"/>
    <w:rsid w:val="00F15862"/>
    <w:rsid w:val="00F16CB5"/>
    <w:rsid w:val="00F22A3C"/>
    <w:rsid w:val="00F24548"/>
    <w:rsid w:val="00F25750"/>
    <w:rsid w:val="00F26363"/>
    <w:rsid w:val="00F314C5"/>
    <w:rsid w:val="00F326BA"/>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41C3"/>
    <w:rsid w:val="00F555AB"/>
    <w:rsid w:val="00F5632C"/>
    <w:rsid w:val="00F6008F"/>
    <w:rsid w:val="00F621D7"/>
    <w:rsid w:val="00F624DF"/>
    <w:rsid w:val="00F62B41"/>
    <w:rsid w:val="00F63B9D"/>
    <w:rsid w:val="00F64DEE"/>
    <w:rsid w:val="00F65809"/>
    <w:rsid w:val="00F65CB6"/>
    <w:rsid w:val="00F675CE"/>
    <w:rsid w:val="00F70DB6"/>
    <w:rsid w:val="00F71BAB"/>
    <w:rsid w:val="00F7546C"/>
    <w:rsid w:val="00F757E2"/>
    <w:rsid w:val="00F75E66"/>
    <w:rsid w:val="00F75EC8"/>
    <w:rsid w:val="00F7739A"/>
    <w:rsid w:val="00F775F8"/>
    <w:rsid w:val="00F7775C"/>
    <w:rsid w:val="00F8019C"/>
    <w:rsid w:val="00F80B68"/>
    <w:rsid w:val="00F80F8F"/>
    <w:rsid w:val="00F82971"/>
    <w:rsid w:val="00F8362E"/>
    <w:rsid w:val="00F866EC"/>
    <w:rsid w:val="00F94CA0"/>
    <w:rsid w:val="00FA1BFC"/>
    <w:rsid w:val="00FA3491"/>
    <w:rsid w:val="00FA394E"/>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4896"/>
    <w:rsid w:val="00FD6627"/>
    <w:rsid w:val="00FD701D"/>
    <w:rsid w:val="00FD71A5"/>
    <w:rsid w:val="00FE05CE"/>
    <w:rsid w:val="00FE18C7"/>
    <w:rsid w:val="00FE1A45"/>
    <w:rsid w:val="00FE296D"/>
    <w:rsid w:val="00FE53DB"/>
    <w:rsid w:val="00FE6104"/>
    <w:rsid w:val="00FE6653"/>
    <w:rsid w:val="00FF1B55"/>
    <w:rsid w:val="00FF236F"/>
    <w:rsid w:val="00FF28E8"/>
    <w:rsid w:val="00FF2A77"/>
    <w:rsid w:val="00FF2C72"/>
    <w:rsid w:val="00FF5774"/>
    <w:rsid w:val="00FF71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 w:type="paragraph" w:styleId="Revision">
    <w:name w:val="Revision"/>
    <w:hidden/>
    <w:uiPriority w:val="99"/>
    <w:semiHidden/>
    <w:rsid w:val="00D22296"/>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949748487">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B6E87-DE61-4B4B-8936-AC40575BC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1127</Words>
  <Characters>6432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3</cp:revision>
  <cp:lastPrinted>2014-08-22T23:10:00Z</cp:lastPrinted>
  <dcterms:created xsi:type="dcterms:W3CDTF">2014-08-22T23:11:00Z</dcterms:created>
  <dcterms:modified xsi:type="dcterms:W3CDTF">2014-11-20T17:20:00Z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902877967</vt:i4>
  </property>
  <property fmtid="{D5CDD505-2E9C-101B-9397-08002B2CF9AE}" pid="3" name="_NewReviewCycle">
    <vt:lpwstr/>
  </property>
  <property fmtid="{D5CDD505-2E9C-101B-9397-08002B2CF9AE}" pid="4" name="_EmailSubject">
    <vt:lpwstr>Advisory Committee Meeting Minutes from 7/24</vt:lpwstr>
  </property>
  <property fmtid="{D5CDD505-2E9C-101B-9397-08002B2CF9AE}" pid="5" name="_AuthorEmail">
    <vt:lpwstr>Karen.Gaffney@sonoma-county.org</vt:lpwstr>
  </property>
  <property fmtid="{D5CDD505-2E9C-101B-9397-08002B2CF9AE}" pid="6" name="_AuthorEmailDisplayName">
    <vt:lpwstr>Karen Gaffney</vt:lpwstr>
  </property>
  <property fmtid="{D5CDD505-2E9C-101B-9397-08002B2CF9AE}" pid="7" name="_PreviousAdHocReviewCycleID">
    <vt:i4>867566832</vt:i4>
  </property>
</Properties>
</file>